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line="216" w:lineRule="auto"/>
        <w:jc w:val="center"/>
        <w:rPr>
          <w:rFonts w:ascii="Arial Bold" w:cs="Arial Bold" w:hAnsi="Arial Bold" w:eastAsia="Arial Bold"/>
          <w:sz w:val="20"/>
          <w:szCs w:val="20"/>
          <w:u w:val="single"/>
        </w:rPr>
      </w:pPr>
      <w:r>
        <w:rPr>
          <w:rFonts w:ascii="Arial Bold"/>
          <w:sz w:val="20"/>
          <w:szCs w:val="20"/>
          <w:u w:val="single"/>
          <w:rtl w:val="0"/>
          <w:lang w:val="en-US"/>
        </w:rPr>
        <w:t>DNA</w:t>
      </w:r>
    </w:p>
    <w:p>
      <w:pPr>
        <w:pStyle w:val="Normal"/>
        <w:spacing w:after="0" w:line="216" w:lineRule="auto"/>
        <w:rPr>
          <w:rFonts w:ascii="Arial Bold" w:cs="Arial Bold" w:hAnsi="Arial Bold" w:eastAsia="Arial Bold"/>
          <w:sz w:val="20"/>
          <w:szCs w:val="20"/>
        </w:rPr>
      </w:pPr>
      <w:r>
        <w:rPr>
          <w:rFonts w:ascii="Arial Bold" w:cs="Arial Bold" w:hAnsi="Arial Bold" w:eastAsia="Arial Bold"/>
          <w:sz w:val="20"/>
          <w:szCs w:val="20"/>
          <w:rtl w:val="0"/>
        </w:rPr>
        <w:tab/>
        <w:tab/>
        <w:tab/>
        <w:tab/>
        <w:tab/>
        <w:tab/>
        <w:tab/>
        <w:tab/>
        <w:tab/>
        <w:tab/>
        <w:tab/>
        <w:tab/>
        <w:t>Period: 53 minutes</w:t>
      </w:r>
    </w:p>
    <w:p>
      <w:pPr>
        <w:pStyle w:val="Normal"/>
        <w:spacing w:after="0" w:line="216" w:lineRule="auto"/>
        <w:rPr>
          <w:rFonts w:ascii="Arial Bold" w:cs="Arial Bold" w:hAnsi="Arial Bold" w:eastAsia="Arial Bold"/>
          <w:sz w:val="20"/>
          <w:szCs w:val="20"/>
        </w:rPr>
      </w:pPr>
      <w:r>
        <w:rPr>
          <w:rFonts w:ascii="Arial Bold"/>
          <w:sz w:val="20"/>
          <w:szCs w:val="20"/>
          <w:rtl w:val="0"/>
          <w:lang w:val="en-US"/>
        </w:rPr>
        <w:t>Subject: Biology I</w:t>
        <w:tab/>
        <w:tab/>
        <w:tab/>
        <w:tab/>
        <w:tab/>
        <w:tab/>
        <w:tab/>
        <w:tab/>
        <w:tab/>
        <w:tab/>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Objectives:</w:t>
      </w:r>
    </w:p>
    <w:p>
      <w:pPr>
        <w:pStyle w:val="List Paragraph"/>
        <w:numPr>
          <w:ilvl w:val="0"/>
          <w:numId w:val="3"/>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TSW identify the structure and function of DNA (5a DOK 1).</w:t>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Materials:</w:t>
      </w:r>
    </w:p>
    <w:p>
      <w:pPr>
        <w:pStyle w:val="List Paragraph"/>
        <w:numPr>
          <w:ilvl w:val="0"/>
          <w:numId w:val="4"/>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keynote, Promethean Board, Dry Erase Markers, review worksheets</w:t>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Bell Work (8 minutes):</w:t>
      </w:r>
    </w:p>
    <w:p>
      <w:pPr>
        <w:pStyle w:val="List Paragraph"/>
        <w:numPr>
          <w:ilvl w:val="0"/>
          <w:numId w:val="5"/>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The following directions will be written on the white board:</w:t>
      </w:r>
    </w:p>
    <w:p>
      <w:pPr>
        <w:pStyle w:val="List Paragraph"/>
        <w:numPr>
          <w:ilvl w:val="1"/>
          <w:numId w:val="7"/>
        </w:numPr>
        <w:spacing w:after="0" w:line="216" w:lineRule="auto"/>
        <w:ind w:left="1440" w:hanging="360"/>
        <w:rPr>
          <w:rFonts w:ascii="Arial Bold" w:cs="Arial Bold" w:hAnsi="Arial Bold" w:eastAsia="Arial Bold"/>
          <w:position w:val="0"/>
          <w:sz w:val="24"/>
          <w:szCs w:val="24"/>
        </w:rPr>
      </w:pPr>
      <w:r>
        <w:rPr>
          <w:rFonts w:hAnsi="Arial Bold" w:hint="default"/>
          <w:sz w:val="20"/>
          <w:szCs w:val="20"/>
          <w:rtl w:val="0"/>
          <w:lang w:val="en-US"/>
        </w:rPr>
        <w:t xml:space="preserve"> “</w:t>
      </w:r>
      <w:r>
        <w:rPr>
          <w:rFonts w:ascii="Arial Bold"/>
          <w:sz w:val="20"/>
          <w:szCs w:val="20"/>
          <w:rtl w:val="0"/>
          <w:lang w:val="en-US"/>
        </w:rPr>
        <w:t xml:space="preserve">Using the question on the Promethean board, explain why all </w:t>
      </w:r>
      <w:r>
        <w:rPr>
          <w:rFonts w:ascii="Arial Bold"/>
          <w:sz w:val="20"/>
          <w:szCs w:val="20"/>
          <w:rtl w:val="0"/>
          <w:lang w:val="en-US"/>
        </w:rPr>
        <w:t>three</w:t>
      </w:r>
      <w:r>
        <w:rPr>
          <w:rFonts w:ascii="Arial Bold"/>
          <w:sz w:val="20"/>
          <w:szCs w:val="20"/>
          <w:rtl w:val="0"/>
          <w:lang w:val="en-US"/>
        </w:rPr>
        <w:t xml:space="preserve"> of the incorrect choices are wrong, and explain why the correct answer is right.</w:t>
      </w:r>
      <w:r>
        <w:rPr>
          <w:rFonts w:hAnsi="Arial Bold" w:hint="default"/>
          <w:sz w:val="20"/>
          <w:szCs w:val="20"/>
          <w:rtl w:val="0"/>
          <w:lang w:val="en-US"/>
        </w:rPr>
        <w:t xml:space="preserve">” </w:t>
      </w:r>
    </w:p>
    <w:p>
      <w:pPr>
        <w:pStyle w:val="List Paragraph"/>
        <w:numPr>
          <w:ilvl w:val="0"/>
          <w:numId w:val="8"/>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The following state test style question will be displayed on the Promethean board:</w:t>
      </w:r>
    </w:p>
    <w:p>
      <w:pPr>
        <w:pStyle w:val="List Paragraph"/>
        <w:numPr>
          <w:ilvl w:val="1"/>
          <w:numId w:val="9"/>
        </w:numPr>
        <w:spacing w:after="0" w:line="216" w:lineRule="auto"/>
        <w:ind w:left="1440" w:hanging="360"/>
        <w:rPr>
          <w:rFonts w:ascii="Arial Bold" w:cs="Arial Bold" w:hAnsi="Arial Bold" w:eastAsia="Arial Bold"/>
          <w:position w:val="0"/>
          <w:sz w:val="24"/>
          <w:szCs w:val="24"/>
        </w:rPr>
      </w:pPr>
      <w:r>
        <w:rPr>
          <w:rFonts w:ascii="Arial Bold"/>
          <w:sz w:val="20"/>
          <w:szCs w:val="20"/>
          <w:rtl w:val="0"/>
          <w:lang w:val="en-US"/>
        </w:rPr>
        <w:t>The stomach is located between the esophagus and the small intestine. The stomach secretes digestive enzymes and strong acids to aid in the digestion of food, playing a very important role in the process of digestion. The stomach is comprised of epithelial tissue, fibrous connective tissue, and smooth muscle tissue. Which of the following best describes the stomach?</w:t>
      </w:r>
    </w:p>
    <w:p>
      <w:pPr>
        <w:pStyle w:val="List Paragraph"/>
        <w:numPr>
          <w:ilvl w:val="2"/>
          <w:numId w:val="11"/>
        </w:numPr>
        <w:spacing w:after="0" w:line="216" w:lineRule="auto"/>
        <w:ind w:left="2160" w:hanging="360"/>
        <w:rPr>
          <w:rFonts w:ascii="Arial Bold" w:cs="Arial Bold" w:hAnsi="Arial Bold" w:eastAsia="Arial Bold"/>
          <w:position w:val="0"/>
          <w:sz w:val="24"/>
          <w:szCs w:val="24"/>
        </w:rPr>
      </w:pPr>
      <w:r>
        <w:rPr>
          <w:rFonts w:ascii="Arial Bold"/>
          <w:sz w:val="20"/>
          <w:szCs w:val="20"/>
          <w:rtl w:val="0"/>
          <w:lang w:val="en-US"/>
        </w:rPr>
        <w:t>a. cell</w:t>
      </w:r>
    </w:p>
    <w:p>
      <w:pPr>
        <w:pStyle w:val="List Paragraph"/>
        <w:numPr>
          <w:ilvl w:val="2"/>
          <w:numId w:val="12"/>
        </w:numPr>
        <w:spacing w:after="0" w:line="216" w:lineRule="auto"/>
        <w:ind w:left="2160" w:hanging="360"/>
        <w:rPr>
          <w:rFonts w:ascii="Arial Bold" w:cs="Arial Bold" w:hAnsi="Arial Bold" w:eastAsia="Arial Bold"/>
          <w:position w:val="0"/>
          <w:sz w:val="24"/>
          <w:szCs w:val="24"/>
        </w:rPr>
      </w:pPr>
      <w:r>
        <w:rPr>
          <w:rFonts w:ascii="Arial Bold"/>
          <w:sz w:val="20"/>
          <w:szCs w:val="20"/>
          <w:rtl w:val="0"/>
          <w:lang w:val="en-US"/>
        </w:rPr>
        <w:t>b. organ</w:t>
      </w:r>
    </w:p>
    <w:p>
      <w:pPr>
        <w:pStyle w:val="List Paragraph"/>
        <w:numPr>
          <w:ilvl w:val="2"/>
          <w:numId w:val="13"/>
        </w:numPr>
        <w:spacing w:after="0" w:line="216" w:lineRule="auto"/>
        <w:ind w:left="2160" w:hanging="360"/>
        <w:rPr>
          <w:rFonts w:ascii="Arial Bold" w:cs="Arial Bold" w:hAnsi="Arial Bold" w:eastAsia="Arial Bold"/>
          <w:position w:val="0"/>
          <w:sz w:val="24"/>
          <w:szCs w:val="24"/>
        </w:rPr>
      </w:pPr>
      <w:r>
        <w:rPr>
          <w:rFonts w:ascii="Arial Bold"/>
          <w:sz w:val="20"/>
          <w:szCs w:val="20"/>
          <w:rtl w:val="0"/>
          <w:lang w:val="en-US"/>
        </w:rPr>
        <w:t>c. tissue</w:t>
      </w:r>
    </w:p>
    <w:p>
      <w:pPr>
        <w:pStyle w:val="List Paragraph"/>
        <w:numPr>
          <w:ilvl w:val="2"/>
          <w:numId w:val="14"/>
        </w:numPr>
        <w:spacing w:after="0" w:line="216" w:lineRule="auto"/>
        <w:ind w:left="2160" w:hanging="360"/>
        <w:rPr>
          <w:rFonts w:ascii="Arial Bold" w:cs="Arial Bold" w:hAnsi="Arial Bold" w:eastAsia="Arial Bold"/>
          <w:position w:val="0"/>
          <w:sz w:val="24"/>
          <w:szCs w:val="24"/>
        </w:rPr>
      </w:pPr>
      <w:r>
        <w:rPr>
          <w:rFonts w:ascii="Arial Bold"/>
          <w:sz w:val="20"/>
          <w:szCs w:val="20"/>
          <w:rtl w:val="0"/>
          <w:lang w:val="en-US"/>
        </w:rPr>
        <w:t>d. organ system</w:t>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Set (3 minutes):</w:t>
      </w:r>
    </w:p>
    <w:p>
      <w:pPr>
        <w:pStyle w:val="List Paragraph"/>
        <w:numPr>
          <w:ilvl w:val="0"/>
          <w:numId w:val="17"/>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 xml:space="preserve">Have the students draw a house by instructing them to draw one simple shape at a time. </w:t>
      </w:r>
    </w:p>
    <w:p>
      <w:pPr>
        <w:pStyle w:val="List Paragraph"/>
        <w:numPr>
          <w:ilvl w:val="1"/>
          <w:numId w:val="19"/>
        </w:numPr>
        <w:spacing w:after="0" w:line="216" w:lineRule="auto"/>
        <w:ind w:left="1440" w:hanging="360"/>
        <w:rPr>
          <w:rFonts w:ascii="Arial Bold" w:cs="Arial Bold" w:hAnsi="Arial Bold" w:eastAsia="Arial Bold"/>
          <w:position w:val="0"/>
          <w:sz w:val="24"/>
          <w:szCs w:val="24"/>
        </w:rPr>
      </w:pPr>
      <w:r>
        <w:rPr>
          <w:rFonts w:ascii="Arial Bold"/>
          <w:sz w:val="20"/>
          <w:szCs w:val="20"/>
          <w:rtl w:val="0"/>
          <w:lang w:val="en-US"/>
        </w:rPr>
        <w:t>Draw a square, draw a triangle on top of the square and make sure that they are connected, draw a small square in the top left corner of the larger square and make sure that they are not connected, draw a small square in the top right corner of the larger square and make sure that they are not connected, draw a vertical rectangle (a rectangle that is standing up) and make sure that it touches the bottom line of the larger square.</w:t>
      </w:r>
    </w:p>
    <w:p>
      <w:pPr>
        <w:pStyle w:val="List Paragraph"/>
        <w:numPr>
          <w:ilvl w:val="0"/>
          <w:numId w:val="20"/>
        </w:numPr>
        <w:spacing w:after="0" w:line="216" w:lineRule="auto"/>
        <w:ind w:left="720" w:hanging="360"/>
        <w:rPr>
          <w:rFonts w:ascii="Arial Bold" w:cs="Arial Bold" w:hAnsi="Arial Bold" w:eastAsia="Arial Bold"/>
          <w:position w:val="0"/>
          <w:sz w:val="24"/>
          <w:szCs w:val="24"/>
        </w:rPr>
      </w:pPr>
      <w:r>
        <w:rPr>
          <w:rFonts w:hAnsi="Arial Bold" w:hint="default"/>
          <w:sz w:val="20"/>
          <w:szCs w:val="20"/>
          <w:rtl w:val="0"/>
          <w:lang w:val="en-US"/>
        </w:rPr>
        <w:t xml:space="preserve"> “</w:t>
      </w:r>
      <w:r>
        <w:rPr>
          <w:rFonts w:ascii="Arial Bold"/>
          <w:sz w:val="20"/>
          <w:szCs w:val="20"/>
          <w:rtl w:val="0"/>
          <w:lang w:val="en-US"/>
        </w:rPr>
        <w:t>Even though I was only giving you simple, step-by-step instructions most of you managed to draw roughly the same thing. DNA works in exactly the same way, in that it acts as a set of instructions that tell your cells what type of cells they are and what type of proteins they need to produce. This means that DNA is a blueprint that codes for all of your traits, everything from your hair and eye color to how tall or short you are. Today we</w:t>
      </w:r>
      <w:r>
        <w:rPr>
          <w:rFonts w:hAnsi="Arial Bold" w:hint="default"/>
          <w:sz w:val="20"/>
          <w:szCs w:val="20"/>
          <w:rtl w:val="0"/>
          <w:lang w:val="en-US"/>
        </w:rPr>
        <w:t>’</w:t>
      </w:r>
      <w:r>
        <w:rPr>
          <w:rFonts w:ascii="Arial Bold"/>
          <w:sz w:val="20"/>
          <w:szCs w:val="20"/>
          <w:rtl w:val="0"/>
          <w:lang w:val="en-US"/>
        </w:rPr>
        <w:t>re going to be learning about the structure and function of DNA.</w:t>
      </w:r>
      <w:r>
        <w:rPr>
          <w:rFonts w:hAnsi="Arial Bold" w:hint="default"/>
          <w:sz w:val="20"/>
          <w:szCs w:val="20"/>
          <w:rtl w:val="0"/>
          <w:lang w:val="en-US"/>
        </w:rPr>
        <w:t>”</w:t>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 xml:space="preserve">Procedures (40 minutes): </w:t>
      </w:r>
    </w:p>
    <w:p>
      <w:pPr>
        <w:pStyle w:val="List Paragraph"/>
        <w:numPr>
          <w:ilvl w:val="0"/>
          <w:numId w:val="23"/>
        </w:numPr>
        <w:spacing w:after="0" w:line="216" w:lineRule="auto"/>
        <w:ind w:left="720" w:hanging="360"/>
        <w:rPr>
          <w:rFonts w:ascii="Arial Bold" w:cs="Arial Bold" w:hAnsi="Arial Bold" w:eastAsia="Arial Bold"/>
          <w:position w:val="0"/>
          <w:sz w:val="20"/>
          <w:szCs w:val="20"/>
        </w:rPr>
      </w:pPr>
      <w:r>
        <w:rPr>
          <w:rFonts w:ascii="Arial Bold"/>
          <w:sz w:val="20"/>
          <w:szCs w:val="20"/>
          <w:rtl w:val="0"/>
          <w:lang w:val="en-US"/>
        </w:rPr>
        <w:t>10 minutes. Present what DNA stands for, a definition of what it is, and a brief history of the discovery of its structure. Then show a video that summarizes this information, and explains how Watson and Crick deduced that a molecule of DNA was arranged in a double helical conformation.</w:t>
      </w:r>
    </w:p>
    <w:p>
      <w:pPr>
        <w:pStyle w:val="List Paragraph"/>
        <w:numPr>
          <w:ilvl w:val="0"/>
          <w:numId w:val="23"/>
        </w:numPr>
        <w:spacing w:after="0" w:line="216" w:lineRule="auto"/>
        <w:ind w:left="720" w:hanging="360"/>
        <w:rPr>
          <w:rFonts w:ascii="Arial Bold" w:cs="Arial Bold" w:hAnsi="Arial Bold" w:eastAsia="Arial Bold"/>
          <w:position w:val="0"/>
          <w:sz w:val="20"/>
          <w:szCs w:val="20"/>
        </w:rPr>
      </w:pPr>
      <w:r>
        <w:rPr>
          <w:rFonts w:ascii="Arial Bold"/>
          <w:sz w:val="20"/>
          <w:szCs w:val="20"/>
          <w:rtl w:val="0"/>
          <w:lang w:val="en-US"/>
        </w:rPr>
        <w:t>8 minutes. Describe the structure of DNA, by stating that it is made up of repeating units of nucleic acids, and then proceed by reviewing monomers and polymers, pointing out that DNA is a nucleic acid made up of many nucleotides.</w:t>
      </w:r>
    </w:p>
    <w:p>
      <w:pPr>
        <w:pStyle w:val="List Paragraph"/>
        <w:numPr>
          <w:ilvl w:val="0"/>
          <w:numId w:val="23"/>
        </w:numPr>
        <w:spacing w:after="0" w:line="216" w:lineRule="auto"/>
        <w:ind w:left="720" w:hanging="360"/>
        <w:rPr>
          <w:rFonts w:ascii="Arial Bold" w:cs="Arial Bold" w:hAnsi="Arial Bold" w:eastAsia="Arial Bold"/>
          <w:position w:val="0"/>
          <w:sz w:val="20"/>
          <w:szCs w:val="20"/>
        </w:rPr>
      </w:pPr>
      <w:r>
        <w:rPr>
          <w:rFonts w:ascii="Arial Bold"/>
          <w:sz w:val="20"/>
          <w:szCs w:val="20"/>
          <w:rtl w:val="0"/>
          <w:lang w:val="en-US"/>
        </w:rPr>
        <w:t>4 minutes. Review the fact that a nucleotide is made of three parts: a phosphate, a sugar, and a nitrogenous base.</w:t>
      </w:r>
    </w:p>
    <w:p>
      <w:pPr>
        <w:pStyle w:val="List Paragraph"/>
        <w:numPr>
          <w:ilvl w:val="0"/>
          <w:numId w:val="23"/>
        </w:numPr>
        <w:spacing w:after="0" w:line="216" w:lineRule="auto"/>
        <w:ind w:left="720" w:hanging="360"/>
        <w:rPr>
          <w:rFonts w:ascii="Arial Bold" w:cs="Arial Bold" w:hAnsi="Arial Bold" w:eastAsia="Arial Bold"/>
          <w:position w:val="0"/>
          <w:sz w:val="20"/>
          <w:szCs w:val="20"/>
        </w:rPr>
      </w:pPr>
      <w:r>
        <w:rPr>
          <w:rFonts w:ascii="Arial Bold"/>
          <w:sz w:val="20"/>
          <w:szCs w:val="20"/>
          <w:rtl w:val="0"/>
          <w:lang w:val="en-US"/>
        </w:rPr>
        <w:t xml:space="preserve">5 minutes. Discuss the four nitrogenous base pairs, and explain how purines always pair with pyrimidines. </w:t>
      </w:r>
    </w:p>
    <w:p>
      <w:pPr>
        <w:pStyle w:val="List Paragraph"/>
        <w:numPr>
          <w:ilvl w:val="0"/>
          <w:numId w:val="23"/>
        </w:numPr>
        <w:spacing w:after="0" w:line="216" w:lineRule="auto"/>
        <w:ind w:left="720" w:hanging="360"/>
        <w:rPr>
          <w:rFonts w:ascii="Arial Bold" w:cs="Arial Bold" w:hAnsi="Arial Bold" w:eastAsia="Arial Bold"/>
          <w:position w:val="0"/>
          <w:sz w:val="20"/>
          <w:szCs w:val="20"/>
        </w:rPr>
      </w:pPr>
      <w:r>
        <w:rPr>
          <w:rFonts w:ascii="Arial Bold"/>
          <w:sz w:val="20"/>
          <w:szCs w:val="20"/>
          <w:rtl w:val="0"/>
          <w:lang w:val="en-US"/>
        </w:rPr>
        <w:t>6 minutes. Discuss how DNA codes for an organism</w:t>
      </w:r>
      <w:r>
        <w:rPr>
          <w:rFonts w:hAnsi="Arial Bold" w:hint="default"/>
          <w:sz w:val="20"/>
          <w:szCs w:val="20"/>
          <w:rtl w:val="0"/>
          <w:lang w:val="en-US"/>
        </w:rPr>
        <w:t>’</w:t>
      </w:r>
      <w:r>
        <w:rPr>
          <w:rFonts w:ascii="Arial Bold"/>
          <w:sz w:val="20"/>
          <w:szCs w:val="20"/>
          <w:rtl w:val="0"/>
          <w:lang w:val="en-US"/>
        </w:rPr>
        <w:t>s traits and acts as a means to transmit genetic information to new cells.</w:t>
      </w:r>
    </w:p>
    <w:p>
      <w:pPr>
        <w:pStyle w:val="List Paragraph"/>
        <w:numPr>
          <w:ilvl w:val="0"/>
          <w:numId w:val="23"/>
        </w:numPr>
        <w:spacing w:after="0" w:line="216" w:lineRule="auto"/>
        <w:ind w:left="720" w:hanging="360"/>
        <w:rPr>
          <w:rFonts w:ascii="Arial Bold" w:cs="Arial Bold" w:hAnsi="Arial Bold" w:eastAsia="Arial Bold"/>
          <w:position w:val="0"/>
          <w:sz w:val="20"/>
          <w:szCs w:val="20"/>
        </w:rPr>
      </w:pPr>
      <w:r>
        <w:rPr>
          <w:rFonts w:ascii="Arial Bold"/>
          <w:sz w:val="20"/>
          <w:szCs w:val="20"/>
          <w:rtl w:val="0"/>
          <w:lang w:val="en-US"/>
        </w:rPr>
        <w:t>7 minutes. With the remaining time have students work on a series of review questions that will be gone over at the end of class if there is time.</w:t>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Closure (2 minutes):</w:t>
      </w:r>
    </w:p>
    <w:p>
      <w:pPr>
        <w:pStyle w:val="List Paragraph"/>
        <w:numPr>
          <w:ilvl w:val="0"/>
          <w:numId w:val="26"/>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Orally question the students on the structure and function of DNA.</w:t>
      </w:r>
      <w:r>
        <w:rPr>
          <w:rFonts w:ascii="Arial Bold" w:cs="Arial Bold" w:hAnsi="Arial Bold" w:eastAsia="Arial Bold"/>
          <w:sz w:val="20"/>
          <w:szCs w:val="20"/>
        </w:rPr>
        <w:br w:type="textWrapping"/>
      </w:r>
      <w:r>
        <w:rPr>
          <w:rFonts w:ascii="Arial Bold"/>
          <w:sz w:val="20"/>
          <w:szCs w:val="20"/>
          <w:rtl w:val="0"/>
          <w:lang w:val="en-US"/>
        </w:rPr>
        <w:t>What is the monomer of DNA? [nucleotide]</w:t>
      </w:r>
      <w:r>
        <w:rPr>
          <w:rFonts w:ascii="Arial Bold" w:cs="Arial Bold" w:hAnsi="Arial Bold" w:eastAsia="Arial Bold"/>
          <w:sz w:val="20"/>
          <w:szCs w:val="20"/>
        </w:rPr>
        <w:br w:type="textWrapping"/>
      </w:r>
      <w:r>
        <w:rPr>
          <w:rFonts w:ascii="Arial Bold"/>
          <w:sz w:val="20"/>
          <w:szCs w:val="20"/>
          <w:rtl w:val="0"/>
          <w:lang w:val="en-US"/>
        </w:rPr>
        <w:t>Who discovered DNA? {Watson, Crick, Franklin]</w:t>
      </w:r>
      <w:r>
        <w:rPr>
          <w:rFonts w:ascii="Arial Bold" w:cs="Arial Bold" w:hAnsi="Arial Bold" w:eastAsia="Arial Bold"/>
          <w:sz w:val="20"/>
          <w:szCs w:val="20"/>
        </w:rPr>
        <w:br w:type="textWrapping"/>
      </w:r>
      <w:r>
        <w:rPr>
          <w:rFonts w:ascii="Arial Bold"/>
          <w:sz w:val="20"/>
          <w:szCs w:val="20"/>
          <w:rtl w:val="0"/>
          <w:lang w:val="en-US"/>
        </w:rPr>
        <w:t>What are the purines? [Adenine, Guanine]</w:t>
      </w:r>
    </w:p>
    <w:p>
      <w:pPr>
        <w:pStyle w:val="List Paragraph"/>
        <w:numPr>
          <w:ilvl w:val="0"/>
          <w:numId w:val="27"/>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Inform them that they will be building their own models of DNA the following day, and then taking a quiz on the material covered over the last two days.</w:t>
      </w:r>
    </w:p>
    <w:p>
      <w:pPr>
        <w:pStyle w:val="Normal"/>
        <w:spacing w:after="0" w:line="216" w:lineRule="auto"/>
        <w:rPr>
          <w:rFonts w:ascii="Arial Bold" w:cs="Arial Bold" w:hAnsi="Arial Bold" w:eastAsia="Arial Bold"/>
          <w:sz w:val="20"/>
          <w:szCs w:val="20"/>
        </w:rPr>
      </w:pPr>
    </w:p>
    <w:p>
      <w:pPr>
        <w:pStyle w:val="Normal"/>
        <w:spacing w:after="0" w:line="216" w:lineRule="auto"/>
        <w:rPr>
          <w:rFonts w:ascii="Arial Bold" w:cs="Arial Bold" w:hAnsi="Arial Bold" w:eastAsia="Arial Bold"/>
          <w:sz w:val="20"/>
          <w:szCs w:val="20"/>
        </w:rPr>
      </w:pPr>
      <w:r>
        <w:rPr>
          <w:rFonts w:ascii="Arial Bold"/>
          <w:sz w:val="20"/>
          <w:szCs w:val="20"/>
          <w:rtl w:val="0"/>
          <w:lang w:val="en-US"/>
        </w:rPr>
        <w:t>Assessment/Evaluation:</w:t>
      </w:r>
    </w:p>
    <w:p>
      <w:pPr>
        <w:pStyle w:val="Normal"/>
        <w:spacing w:after="0" w:line="216" w:lineRule="auto"/>
        <w:rPr>
          <w:rFonts w:ascii="Arial Bold" w:cs="Arial Bold" w:hAnsi="Arial Bold" w:eastAsia="Arial Bold"/>
          <w:sz w:val="20"/>
          <w:szCs w:val="20"/>
        </w:rPr>
      </w:pPr>
      <w:r>
        <w:rPr>
          <w:rFonts w:ascii="Arial Bold"/>
          <w:sz w:val="20"/>
          <w:szCs w:val="20"/>
          <w:rtl w:val="0"/>
          <w:lang w:val="en-US"/>
        </w:rPr>
        <w:t>Objective: TSW identify the structure and function of DNA (5a DOK 1).</w:t>
      </w:r>
    </w:p>
    <w:p>
      <w:pPr>
        <w:pStyle w:val="List Paragraph"/>
        <w:numPr>
          <w:ilvl w:val="0"/>
          <w:numId w:val="28"/>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Informal: Students will be orally questioned (M) throughout the lesson, as well as at the end of the lesson, to assess their understanding of the structure and function of DNA (C).</w:t>
      </w:r>
    </w:p>
    <w:p>
      <w:pPr>
        <w:pStyle w:val="List Paragraph"/>
        <w:numPr>
          <w:ilvl w:val="0"/>
          <w:numId w:val="29"/>
        </w:numPr>
        <w:spacing w:after="0" w:line="216" w:lineRule="auto"/>
        <w:ind w:left="720" w:hanging="360"/>
        <w:rPr>
          <w:rFonts w:ascii="Arial Bold" w:cs="Arial Bold" w:hAnsi="Arial Bold" w:eastAsia="Arial Bold"/>
          <w:position w:val="0"/>
          <w:sz w:val="24"/>
          <w:szCs w:val="24"/>
        </w:rPr>
      </w:pPr>
      <w:r>
        <w:rPr>
          <w:rFonts w:ascii="Arial Bold"/>
          <w:sz w:val="20"/>
          <w:szCs w:val="20"/>
          <w:rtl w:val="0"/>
          <w:lang w:val="en-US"/>
        </w:rPr>
        <w:t xml:space="preserve">Formal: TSW complete a series of review questions (M) on the structure and function of DNA (C) and the grade will be recorded in the grade book (D).  Students will take a written quiz (M) tomorrow to assess their understanding of the structure and function of DNA (C), and the grade will be recorded in a grade book (D). </w:t>
      </w:r>
    </w:p>
    <w:sectPr>
      <w:headerReference w:type="default" r:id="rId4"/>
      <w:footerReference w:type="default" r:id="rId5"/>
      <w:pgSz w:w="12240" w:h="15840" w:orient="portrait"/>
      <w:pgMar w:top="720" w:right="720" w:bottom="720" w:left="720" w:header="44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5">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6">
    <w:multiLevelType w:val="multilevel"/>
    <w:styleLink w:val="List 1.0"/>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0"/>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8">
    <w:multiLevelType w:val="multilevel"/>
    <w:styleLink w:val="List 1.0"/>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0"/>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0">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1">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2">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3">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4">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5">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6">
    <w:multiLevelType w:val="multilevel"/>
    <w:styleLink w:val="List 3"/>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7">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8">
    <w:multiLevelType w:val="multilevel"/>
    <w:styleLink w:val="List 4"/>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0"/>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9">
    <w:multiLevelType w:val="multilevel"/>
    <w:styleLink w:val="List 3"/>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0">
    <w:multiLevelType w:val="multilevel"/>
    <w:lvl w:ilvl="0">
      <w:start w:val="1"/>
      <w:numFmt w:val="decimal"/>
      <w:suff w:val="tab"/>
      <w:lvlText w:val="%1."/>
      <w:lvlJc w:val="left"/>
      <w:pPr>
        <w:tabs>
          <w:tab w:val="num" w:pos="720"/>
          <w:tab w:val="clear" w:pos="0"/>
        </w:tabs>
        <w:ind w:left="720" w:hanging="360"/>
      </w:pPr>
      <w:rPr>
        <w:rFonts w:ascii="Arial Bold" w:cs="Arial Bold" w:hAnsi="Arial Bold" w:eastAsia="Arial Bold"/>
        <w:color w:val="808080"/>
        <w:position w:val="0"/>
        <w:sz w:val="20"/>
        <w:szCs w:val="20"/>
      </w:rPr>
    </w:lvl>
    <w:lvl w:ilvl="1">
      <w:start w:val="1"/>
      <w:numFmt w:val="lowerLetter"/>
      <w:suff w:val="tab"/>
      <w:lvlText w:val="%2."/>
      <w:lvlJc w:val="left"/>
      <w:pPr>
        <w:tabs>
          <w:tab w:val="num" w:pos="1440"/>
          <w:tab w:val="clear" w:pos="0"/>
        </w:tabs>
        <w:ind w:left="1440" w:hanging="360"/>
      </w:pPr>
      <w:rPr>
        <w:rFonts w:ascii="Arial Bold" w:cs="Arial Bold" w:hAnsi="Arial Bold" w:eastAsia="Arial Bold"/>
        <w:color w:val="808080"/>
        <w:position w:val="0"/>
        <w:sz w:val="20"/>
        <w:szCs w:val="20"/>
      </w:rPr>
    </w:lvl>
    <w:lvl w:ilvl="2">
      <w:start w:val="1"/>
      <w:numFmt w:val="lowerRoman"/>
      <w:suff w:val="tab"/>
      <w:lvlText w:val="%3."/>
      <w:lvlJc w:val="left"/>
      <w:pPr>
        <w:tabs>
          <w:tab w:val="num" w:pos="2160"/>
          <w:tab w:val="clear" w:pos="0"/>
        </w:tabs>
        <w:ind w:left="2160" w:hanging="360"/>
      </w:pPr>
      <w:rPr>
        <w:rFonts w:ascii="Arial Bold" w:cs="Arial Bold" w:hAnsi="Arial Bold" w:eastAsia="Arial Bold"/>
        <w:color w:val="808080"/>
        <w:position w:val="0"/>
        <w:sz w:val="20"/>
        <w:szCs w:val="20"/>
      </w:rPr>
    </w:lvl>
    <w:lvl w:ilvl="3">
      <w:start w:val="1"/>
      <w:numFmt w:val="decimal"/>
      <w:suff w:val="tab"/>
      <w:lvlText w:val="%4."/>
      <w:lvlJc w:val="left"/>
      <w:pPr>
        <w:tabs>
          <w:tab w:val="num" w:pos="2880"/>
          <w:tab w:val="clear" w:pos="0"/>
        </w:tabs>
        <w:ind w:left="2880" w:hanging="360"/>
      </w:pPr>
      <w:rPr>
        <w:rFonts w:ascii="Arial Bold" w:cs="Arial Bold" w:hAnsi="Arial Bold" w:eastAsia="Arial Bold"/>
        <w:color w:val="808080"/>
        <w:position w:val="0"/>
        <w:sz w:val="20"/>
        <w:szCs w:val="20"/>
      </w:rPr>
    </w:lvl>
    <w:lvl w:ilvl="4">
      <w:start w:val="1"/>
      <w:numFmt w:val="lowerLetter"/>
      <w:suff w:val="tab"/>
      <w:lvlText w:val="%5."/>
      <w:lvlJc w:val="left"/>
      <w:pPr>
        <w:tabs>
          <w:tab w:val="num" w:pos="3600"/>
          <w:tab w:val="clear" w:pos="0"/>
        </w:tabs>
        <w:ind w:left="3600" w:hanging="360"/>
      </w:pPr>
      <w:rPr>
        <w:rFonts w:ascii="Arial Bold" w:cs="Arial Bold" w:hAnsi="Arial Bold" w:eastAsia="Arial Bold"/>
        <w:color w:val="808080"/>
        <w:position w:val="0"/>
        <w:sz w:val="20"/>
        <w:szCs w:val="20"/>
      </w:rPr>
    </w:lvl>
    <w:lvl w:ilvl="5">
      <w:start w:val="1"/>
      <w:numFmt w:val="lowerRoman"/>
      <w:suff w:val="tab"/>
      <w:lvlText w:val="%6."/>
      <w:lvlJc w:val="left"/>
      <w:pPr>
        <w:tabs>
          <w:tab w:val="num" w:pos="4320"/>
          <w:tab w:val="clear" w:pos="0"/>
        </w:tabs>
        <w:ind w:left="4320" w:hanging="360"/>
      </w:pPr>
      <w:rPr>
        <w:rFonts w:ascii="Arial Bold" w:cs="Arial Bold" w:hAnsi="Arial Bold" w:eastAsia="Arial Bold"/>
        <w:color w:val="808080"/>
        <w:position w:val="0"/>
        <w:sz w:val="20"/>
        <w:szCs w:val="20"/>
      </w:rPr>
    </w:lvl>
    <w:lvl w:ilvl="6">
      <w:start w:val="1"/>
      <w:numFmt w:val="decimal"/>
      <w:suff w:val="tab"/>
      <w:lvlText w:val="%7."/>
      <w:lvlJc w:val="left"/>
      <w:pPr>
        <w:tabs>
          <w:tab w:val="num" w:pos="5040"/>
          <w:tab w:val="clear" w:pos="0"/>
        </w:tabs>
        <w:ind w:left="5040" w:hanging="360"/>
      </w:pPr>
      <w:rPr>
        <w:rFonts w:ascii="Arial Bold" w:cs="Arial Bold" w:hAnsi="Arial Bold" w:eastAsia="Arial Bold"/>
        <w:color w:val="808080"/>
        <w:position w:val="0"/>
        <w:sz w:val="20"/>
        <w:szCs w:val="20"/>
      </w:rPr>
    </w:lvl>
    <w:lvl w:ilvl="7">
      <w:start w:val="1"/>
      <w:numFmt w:val="lowerLetter"/>
      <w:suff w:val="tab"/>
      <w:lvlText w:val="%8."/>
      <w:lvlJc w:val="left"/>
      <w:pPr>
        <w:tabs>
          <w:tab w:val="num" w:pos="5760"/>
          <w:tab w:val="clear" w:pos="0"/>
        </w:tabs>
        <w:ind w:left="5760" w:hanging="360"/>
      </w:pPr>
      <w:rPr>
        <w:rFonts w:ascii="Arial Bold" w:cs="Arial Bold" w:hAnsi="Arial Bold" w:eastAsia="Arial Bold"/>
        <w:color w:val="808080"/>
        <w:position w:val="0"/>
        <w:sz w:val="20"/>
        <w:szCs w:val="20"/>
      </w:rPr>
    </w:lvl>
    <w:lvl w:ilvl="8">
      <w:start w:val="1"/>
      <w:numFmt w:val="lowerRoman"/>
      <w:suff w:val="tab"/>
      <w:lvlText w:val="%9."/>
      <w:lvlJc w:val="left"/>
      <w:pPr>
        <w:tabs>
          <w:tab w:val="num" w:pos="6480"/>
          <w:tab w:val="clear" w:pos="0"/>
        </w:tabs>
        <w:ind w:left="6480" w:hanging="360"/>
      </w:pPr>
      <w:rPr>
        <w:rFonts w:ascii="Arial Bold" w:cs="Arial Bold" w:hAnsi="Arial Bold" w:eastAsia="Arial Bold"/>
        <w:color w:val="808080"/>
        <w:position w:val="0"/>
        <w:sz w:val="20"/>
        <w:szCs w:val="20"/>
      </w:rPr>
    </w:lvl>
  </w:abstractNum>
  <w:abstractNum w:abstractNumId="21">
    <w:multiLevelType w:val="multilevel"/>
    <w:lvl w:ilvl="0">
      <w:start w:val="1"/>
      <w:numFmt w:val="decimal"/>
      <w:suff w:val="tab"/>
      <w:lvlText w:val="%1."/>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suff w:val="tab"/>
      <w:lvlText w:val="%2."/>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suff w:val="tab"/>
      <w:lvlText w:val="%3."/>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suff w:val="tab"/>
      <w:lvlText w:val="%4."/>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suff w:val="tab"/>
      <w:lvlText w:val="%5."/>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suff w:val="tab"/>
      <w:lvlText w:val="%6."/>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suff w:val="tab"/>
      <w:lvlText w:val="%7."/>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suff w:val="tab"/>
      <w:lvlText w:val="%8."/>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suff w:val="tab"/>
      <w:lvlText w:val="%9."/>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2">
    <w:multiLevelType w:val="multilevel"/>
    <w:styleLink w:val="List 5"/>
    <w:lvl w:ilvl="0">
      <w:start w:val="1"/>
      <w:numFmt w:val="decimal"/>
      <w:suff w:val="tab"/>
      <w:lvlText w:val="%1."/>
      <w:lvlJc w:val="left"/>
      <w:pPr>
        <w:tabs>
          <w:tab w:val="num" w:pos="720"/>
          <w:tab w:val="clear" w:pos="0"/>
        </w:tabs>
        <w:ind w:left="720" w:hanging="360"/>
      </w:pPr>
      <w:rPr>
        <w:rFonts w:ascii="Arial Bold" w:cs="Arial Bold" w:hAnsi="Arial Bold" w:eastAsia="Arial Bold"/>
        <w:color w:val="808080"/>
        <w:position w:val="0"/>
        <w:sz w:val="20"/>
        <w:szCs w:val="20"/>
      </w:rPr>
    </w:lvl>
    <w:lvl w:ilvl="1">
      <w:start w:val="1"/>
      <w:numFmt w:val="lowerLetter"/>
      <w:suff w:val="tab"/>
      <w:lvlText w:val="%2."/>
      <w:lvlJc w:val="left"/>
      <w:pPr>
        <w:tabs>
          <w:tab w:val="num" w:pos="1440"/>
          <w:tab w:val="clear" w:pos="0"/>
        </w:tabs>
        <w:ind w:left="1440" w:hanging="360"/>
      </w:pPr>
      <w:rPr>
        <w:rFonts w:ascii="Arial Bold" w:cs="Arial Bold" w:hAnsi="Arial Bold" w:eastAsia="Arial Bold"/>
        <w:color w:val="808080"/>
        <w:position w:val="0"/>
        <w:sz w:val="20"/>
        <w:szCs w:val="20"/>
      </w:rPr>
    </w:lvl>
    <w:lvl w:ilvl="2">
      <w:start w:val="1"/>
      <w:numFmt w:val="lowerRoman"/>
      <w:suff w:val="tab"/>
      <w:lvlText w:val="%3."/>
      <w:lvlJc w:val="left"/>
      <w:pPr>
        <w:tabs>
          <w:tab w:val="num" w:pos="2160"/>
          <w:tab w:val="clear" w:pos="0"/>
        </w:tabs>
        <w:ind w:left="2160" w:hanging="360"/>
      </w:pPr>
      <w:rPr>
        <w:rFonts w:ascii="Arial Bold" w:cs="Arial Bold" w:hAnsi="Arial Bold" w:eastAsia="Arial Bold"/>
        <w:color w:val="808080"/>
        <w:position w:val="0"/>
        <w:sz w:val="20"/>
        <w:szCs w:val="20"/>
      </w:rPr>
    </w:lvl>
    <w:lvl w:ilvl="3">
      <w:start w:val="1"/>
      <w:numFmt w:val="decimal"/>
      <w:suff w:val="tab"/>
      <w:lvlText w:val="%4."/>
      <w:lvlJc w:val="left"/>
      <w:pPr>
        <w:tabs>
          <w:tab w:val="num" w:pos="2880"/>
          <w:tab w:val="clear" w:pos="0"/>
        </w:tabs>
        <w:ind w:left="2880" w:hanging="360"/>
      </w:pPr>
      <w:rPr>
        <w:rFonts w:ascii="Arial Bold" w:cs="Arial Bold" w:hAnsi="Arial Bold" w:eastAsia="Arial Bold"/>
        <w:color w:val="808080"/>
        <w:position w:val="0"/>
        <w:sz w:val="20"/>
        <w:szCs w:val="20"/>
      </w:rPr>
    </w:lvl>
    <w:lvl w:ilvl="4">
      <w:start w:val="1"/>
      <w:numFmt w:val="lowerLetter"/>
      <w:suff w:val="tab"/>
      <w:lvlText w:val="%5."/>
      <w:lvlJc w:val="left"/>
      <w:pPr>
        <w:tabs>
          <w:tab w:val="num" w:pos="3600"/>
          <w:tab w:val="clear" w:pos="0"/>
        </w:tabs>
        <w:ind w:left="3600" w:hanging="360"/>
      </w:pPr>
      <w:rPr>
        <w:rFonts w:ascii="Arial Bold" w:cs="Arial Bold" w:hAnsi="Arial Bold" w:eastAsia="Arial Bold"/>
        <w:color w:val="808080"/>
        <w:position w:val="0"/>
        <w:sz w:val="20"/>
        <w:szCs w:val="20"/>
      </w:rPr>
    </w:lvl>
    <w:lvl w:ilvl="5">
      <w:start w:val="1"/>
      <w:numFmt w:val="lowerRoman"/>
      <w:suff w:val="tab"/>
      <w:lvlText w:val="%6."/>
      <w:lvlJc w:val="left"/>
      <w:pPr>
        <w:tabs>
          <w:tab w:val="num" w:pos="4320"/>
          <w:tab w:val="clear" w:pos="0"/>
        </w:tabs>
        <w:ind w:left="4320" w:hanging="360"/>
      </w:pPr>
      <w:rPr>
        <w:rFonts w:ascii="Arial Bold" w:cs="Arial Bold" w:hAnsi="Arial Bold" w:eastAsia="Arial Bold"/>
        <w:color w:val="808080"/>
        <w:position w:val="0"/>
        <w:sz w:val="20"/>
        <w:szCs w:val="20"/>
      </w:rPr>
    </w:lvl>
    <w:lvl w:ilvl="6">
      <w:start w:val="1"/>
      <w:numFmt w:val="decimal"/>
      <w:suff w:val="tab"/>
      <w:lvlText w:val="%7."/>
      <w:lvlJc w:val="left"/>
      <w:pPr>
        <w:tabs>
          <w:tab w:val="num" w:pos="5040"/>
          <w:tab w:val="clear" w:pos="0"/>
        </w:tabs>
        <w:ind w:left="5040" w:hanging="360"/>
      </w:pPr>
      <w:rPr>
        <w:rFonts w:ascii="Arial Bold" w:cs="Arial Bold" w:hAnsi="Arial Bold" w:eastAsia="Arial Bold"/>
        <w:color w:val="808080"/>
        <w:position w:val="0"/>
        <w:sz w:val="20"/>
        <w:szCs w:val="20"/>
      </w:rPr>
    </w:lvl>
    <w:lvl w:ilvl="7">
      <w:start w:val="1"/>
      <w:numFmt w:val="lowerLetter"/>
      <w:suff w:val="tab"/>
      <w:lvlText w:val="%8."/>
      <w:lvlJc w:val="left"/>
      <w:pPr>
        <w:tabs>
          <w:tab w:val="num" w:pos="5760"/>
          <w:tab w:val="clear" w:pos="0"/>
        </w:tabs>
        <w:ind w:left="5760" w:hanging="360"/>
      </w:pPr>
      <w:rPr>
        <w:rFonts w:ascii="Arial Bold" w:cs="Arial Bold" w:hAnsi="Arial Bold" w:eastAsia="Arial Bold"/>
        <w:color w:val="808080"/>
        <w:position w:val="0"/>
        <w:sz w:val="20"/>
        <w:szCs w:val="20"/>
      </w:rPr>
    </w:lvl>
    <w:lvl w:ilvl="8">
      <w:start w:val="1"/>
      <w:numFmt w:val="lowerRoman"/>
      <w:suff w:val="tab"/>
      <w:lvlText w:val="%9."/>
      <w:lvlJc w:val="left"/>
      <w:pPr>
        <w:tabs>
          <w:tab w:val="num" w:pos="6480"/>
          <w:tab w:val="clear" w:pos="0"/>
        </w:tabs>
        <w:ind w:left="6480" w:hanging="360"/>
      </w:pPr>
      <w:rPr>
        <w:rFonts w:ascii="Arial Bold" w:cs="Arial Bold" w:hAnsi="Arial Bold" w:eastAsia="Arial Bold"/>
        <w:color w:val="808080"/>
        <w:position w:val="0"/>
        <w:sz w:val="20"/>
        <w:szCs w:val="20"/>
      </w:rPr>
    </w:lvl>
  </w:abstractNum>
  <w:abstractNum w:abstractNumId="23">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4">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5">
    <w:multiLevelType w:val="multilevel"/>
    <w:styleLink w:val="List 6"/>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6">
    <w:multiLevelType w:val="multilevel"/>
    <w:styleLink w:val="List 6"/>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7">
    <w:multiLevelType w:val="multilevel"/>
    <w:styleLink w:val="List 6"/>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8">
    <w:multiLevelType w:val="multilevel"/>
    <w:styleLink w:val="List 6"/>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1"/>
    <w:next w:val="List 0"/>
    <w:pPr>
      <w:numPr>
        <w:numId w:val="1"/>
      </w:numPr>
    </w:pPr>
  </w:style>
  <w:style w:type="numbering" w:styleId="List 1">
    <w:name w:val="List 1"/>
    <w:next w:val="List 1"/>
    <w:pPr>
      <w:numPr>
        <w:numId w:val="2"/>
      </w:numPr>
    </w:pPr>
  </w:style>
  <w:style w:type="numbering" w:styleId="List 1.0">
    <w:name w:val="List 1"/>
    <w:basedOn w:val="List 1"/>
    <w:next w:val="List 1.0"/>
    <w:pPr>
      <w:numPr>
        <w:numId w:val="6"/>
      </w:numPr>
    </w:pPr>
  </w:style>
  <w:style w:type="numbering" w:styleId="List 2">
    <w:name w:val="List 2"/>
    <w:basedOn w:val="List 1"/>
    <w:next w:val="List 2"/>
    <w:pPr>
      <w:numPr>
        <w:numId w:val="10"/>
      </w:numPr>
    </w:pPr>
  </w:style>
  <w:style w:type="numbering" w:styleId="List 3">
    <w:name w:val="List 3"/>
    <w:basedOn w:val="List 2.0"/>
    <w:next w:val="List 3"/>
    <w:pPr>
      <w:numPr>
        <w:numId w:val="15"/>
      </w:numPr>
    </w:pPr>
  </w:style>
  <w:style w:type="numbering" w:styleId="List 2.0">
    <w:name w:val="List 2.0"/>
    <w:next w:val="List 2.0"/>
    <w:pPr>
      <w:numPr>
        <w:numId w:val="16"/>
      </w:numPr>
    </w:pPr>
  </w:style>
  <w:style w:type="numbering" w:styleId="List 4">
    <w:name w:val="List 4"/>
    <w:basedOn w:val="List 2.0"/>
    <w:next w:val="List 4"/>
    <w:pPr>
      <w:numPr>
        <w:numId w:val="18"/>
      </w:numPr>
    </w:pPr>
  </w:style>
  <w:style w:type="numbering" w:styleId="List 5">
    <w:name w:val="List 5"/>
    <w:basedOn w:val="List 3.0"/>
    <w:next w:val="List 5"/>
    <w:pPr>
      <w:numPr>
        <w:numId w:val="21"/>
      </w:numPr>
    </w:pPr>
  </w:style>
  <w:style w:type="numbering" w:styleId="List 3.0">
    <w:name w:val="List 3.0"/>
    <w:next w:val="List 3.0"/>
    <w:pPr>
      <w:numPr>
        <w:numId w:val="22"/>
      </w:numPr>
    </w:pPr>
  </w:style>
  <w:style w:type="numbering" w:styleId="List 6">
    <w:name w:val="List 6"/>
    <w:basedOn w:val="List 4.0"/>
    <w:next w:val="List 6"/>
    <w:pPr>
      <w:numPr>
        <w:numId w:val="24"/>
      </w:numPr>
    </w:pPr>
  </w:style>
  <w:style w:type="numbering" w:styleId="List 4.0">
    <w:name w:val="List 4.0"/>
    <w:next w:val="List 4.0"/>
    <w:pPr>
      <w:numPr>
        <w:numId w:val="2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