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64317" w14:textId="77777777" w:rsidR="00764F55" w:rsidRDefault="00660897">
      <w:pPr>
        <w:spacing w:after="0"/>
        <w:jc w:val="center"/>
        <w:rPr>
          <w:rFonts w:ascii="Arial" w:eastAsia="Arial" w:hAnsi="Arial" w:cs="Arial"/>
          <w:b/>
          <w:bCs/>
          <w:color w:val="808080"/>
          <w:sz w:val="20"/>
          <w:szCs w:val="20"/>
          <w:u w:val="single"/>
        </w:rPr>
      </w:pPr>
      <w:bookmarkStart w:id="0" w:name="_GoBack"/>
      <w:bookmarkEnd w:id="0"/>
      <w:r>
        <w:rPr>
          <w:rFonts w:ascii="Arial"/>
          <w:sz w:val="20"/>
          <w:szCs w:val="20"/>
        </w:rPr>
        <w:t xml:space="preserve">Monday Week 2 - </w:t>
      </w:r>
      <w:r>
        <w:rPr>
          <w:rFonts w:ascii="Arial"/>
          <w:b/>
          <w:bCs/>
          <w:color w:val="808080"/>
          <w:sz w:val="20"/>
          <w:szCs w:val="20"/>
          <w:u w:val="single"/>
        </w:rPr>
        <w:t>Smiley Face Activity</w:t>
      </w:r>
    </w:p>
    <w:p w14:paraId="360898C8" w14:textId="77777777" w:rsidR="00764F55" w:rsidRDefault="00660897">
      <w:pPr>
        <w:spacing w:after="0"/>
        <w:rPr>
          <w:rFonts w:ascii="Arial" w:eastAsia="Arial" w:hAnsi="Arial" w:cs="Arial"/>
          <w:color w:val="808080"/>
          <w:sz w:val="20"/>
          <w:szCs w:val="20"/>
        </w:rPr>
      </w:pP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r>
      <w:r>
        <w:rPr>
          <w:rFonts w:ascii="Arial" w:eastAsia="Arial" w:hAnsi="Arial" w:cs="Arial"/>
          <w:color w:val="808080"/>
          <w:sz w:val="20"/>
          <w:szCs w:val="20"/>
        </w:rPr>
        <w:tab/>
        <w:t>Period: 5</w:t>
      </w:r>
      <w:r>
        <w:rPr>
          <w:rFonts w:ascii="Arial"/>
          <w:color w:val="808080"/>
          <w:sz w:val="20"/>
          <w:szCs w:val="20"/>
        </w:rPr>
        <w:t>5 minutes</w:t>
      </w:r>
    </w:p>
    <w:p w14:paraId="02D9F8D1" w14:textId="77777777" w:rsidR="00764F55" w:rsidRDefault="00660897">
      <w:pPr>
        <w:spacing w:after="0"/>
        <w:rPr>
          <w:rFonts w:ascii="Arial" w:eastAsia="Arial" w:hAnsi="Arial" w:cs="Arial"/>
          <w:color w:val="808080"/>
          <w:sz w:val="20"/>
          <w:szCs w:val="20"/>
        </w:rPr>
      </w:pPr>
      <w:r>
        <w:rPr>
          <w:rFonts w:ascii="Arial"/>
          <w:color w:val="808080"/>
          <w:sz w:val="20"/>
          <w:szCs w:val="20"/>
        </w:rPr>
        <w:t>Subject: Biology I</w:t>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r>
      <w:r>
        <w:rPr>
          <w:rFonts w:ascii="Arial"/>
          <w:color w:val="808080"/>
          <w:sz w:val="20"/>
          <w:szCs w:val="20"/>
        </w:rPr>
        <w:tab/>
        <w:t>Date: January 2014</w:t>
      </w:r>
    </w:p>
    <w:p w14:paraId="7F2B1A53" w14:textId="77777777" w:rsidR="00764F55" w:rsidRDefault="00764F55">
      <w:pPr>
        <w:spacing w:after="0"/>
        <w:rPr>
          <w:rFonts w:ascii="Arial" w:eastAsia="Arial" w:hAnsi="Arial" w:cs="Arial"/>
          <w:color w:val="808080"/>
          <w:sz w:val="20"/>
          <w:szCs w:val="20"/>
        </w:rPr>
      </w:pPr>
    </w:p>
    <w:p w14:paraId="339DEF65" w14:textId="77777777" w:rsidR="00764F55" w:rsidRDefault="00660897">
      <w:pPr>
        <w:spacing w:after="0"/>
        <w:rPr>
          <w:rFonts w:ascii="Arial" w:eastAsia="Arial" w:hAnsi="Arial" w:cs="Arial"/>
          <w:color w:val="808080"/>
          <w:sz w:val="20"/>
          <w:szCs w:val="20"/>
        </w:rPr>
      </w:pPr>
      <w:r>
        <w:rPr>
          <w:rFonts w:ascii="Arial"/>
          <w:color w:val="808080"/>
          <w:sz w:val="20"/>
          <w:szCs w:val="20"/>
        </w:rPr>
        <w:t>Objectives:</w:t>
      </w:r>
    </w:p>
    <w:p w14:paraId="4CF5CF3B" w14:textId="77777777" w:rsidR="00764F55" w:rsidRDefault="00660897">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TSW complete an activity that reinforces the concepts of genetics that we have learned thus far (5b DOK 2). </w:t>
      </w:r>
    </w:p>
    <w:p w14:paraId="0D1BE699" w14:textId="77777777" w:rsidR="00764F55" w:rsidRDefault="00764F55">
      <w:pPr>
        <w:spacing w:after="0"/>
        <w:rPr>
          <w:rFonts w:ascii="Arial" w:eastAsia="Arial" w:hAnsi="Arial" w:cs="Arial"/>
          <w:color w:val="808080"/>
          <w:sz w:val="20"/>
          <w:szCs w:val="20"/>
        </w:rPr>
      </w:pPr>
    </w:p>
    <w:p w14:paraId="026A3F19" w14:textId="77777777" w:rsidR="00764F55" w:rsidRDefault="00660897">
      <w:pPr>
        <w:spacing w:after="0"/>
        <w:rPr>
          <w:rFonts w:ascii="Arial" w:eastAsia="Arial" w:hAnsi="Arial" w:cs="Arial"/>
          <w:color w:val="808080"/>
          <w:sz w:val="20"/>
          <w:szCs w:val="20"/>
        </w:rPr>
      </w:pPr>
      <w:r>
        <w:rPr>
          <w:rFonts w:ascii="Arial"/>
          <w:color w:val="808080"/>
          <w:sz w:val="20"/>
          <w:szCs w:val="20"/>
        </w:rPr>
        <w:t>Materials:</w:t>
      </w:r>
    </w:p>
    <w:p w14:paraId="41034872" w14:textId="77777777" w:rsidR="00764F55" w:rsidRDefault="00660897">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PowerPoint, Dry Erase Markers</w:t>
      </w:r>
    </w:p>
    <w:p w14:paraId="35FF1742" w14:textId="77777777" w:rsidR="00764F55" w:rsidRDefault="00764F55">
      <w:pPr>
        <w:spacing w:after="0"/>
        <w:rPr>
          <w:rFonts w:ascii="Arial" w:eastAsia="Arial" w:hAnsi="Arial" w:cs="Arial"/>
          <w:color w:val="808080"/>
          <w:sz w:val="20"/>
          <w:szCs w:val="20"/>
        </w:rPr>
      </w:pPr>
    </w:p>
    <w:p w14:paraId="162C014A" w14:textId="77777777" w:rsidR="00764F55" w:rsidRDefault="00660897">
      <w:pPr>
        <w:spacing w:after="0"/>
        <w:rPr>
          <w:rFonts w:ascii="Arial" w:eastAsia="Arial" w:hAnsi="Arial" w:cs="Arial"/>
          <w:color w:val="808080"/>
          <w:sz w:val="20"/>
          <w:szCs w:val="20"/>
        </w:rPr>
      </w:pPr>
      <w:r>
        <w:rPr>
          <w:rFonts w:ascii="Arial"/>
          <w:color w:val="808080"/>
          <w:sz w:val="20"/>
          <w:szCs w:val="20"/>
        </w:rPr>
        <w:t>Bell Work (16 minutes):</w:t>
      </w:r>
    </w:p>
    <w:p w14:paraId="313A4435" w14:textId="77777777" w:rsidR="00764F55" w:rsidRDefault="00660897">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 xml:space="preserve">Take out a pencil and put the correct heading on top of the quiz. The title of the assignment is, </w:t>
      </w:r>
      <w:r>
        <w:rPr>
          <w:rFonts w:hAnsi="Arial"/>
          <w:color w:val="808080"/>
          <w:sz w:val="20"/>
          <w:szCs w:val="20"/>
        </w:rPr>
        <w:t>“</w:t>
      </w:r>
      <w:proofErr w:type="spellStart"/>
      <w:r>
        <w:rPr>
          <w:rFonts w:ascii="Arial"/>
          <w:color w:val="808080"/>
          <w:sz w:val="20"/>
          <w:szCs w:val="20"/>
        </w:rPr>
        <w:t>Mendelian</w:t>
      </w:r>
      <w:proofErr w:type="spellEnd"/>
      <w:r>
        <w:rPr>
          <w:rFonts w:ascii="Arial"/>
          <w:color w:val="808080"/>
          <w:sz w:val="20"/>
          <w:szCs w:val="20"/>
        </w:rPr>
        <w:t xml:space="preserve"> Genetics Quiz.</w:t>
      </w:r>
      <w:r>
        <w:rPr>
          <w:rFonts w:hAnsi="Arial"/>
          <w:color w:val="808080"/>
          <w:sz w:val="20"/>
          <w:szCs w:val="20"/>
        </w:rPr>
        <w:t>”</w:t>
      </w:r>
      <w:r>
        <w:rPr>
          <w:rFonts w:hAnsi="Arial"/>
          <w:color w:val="808080"/>
          <w:sz w:val="20"/>
          <w:szCs w:val="20"/>
        </w:rPr>
        <w:t xml:space="preserve"> </w:t>
      </w:r>
      <w:r>
        <w:rPr>
          <w:rFonts w:ascii="Arial"/>
          <w:color w:val="808080"/>
          <w:sz w:val="20"/>
          <w:szCs w:val="20"/>
        </w:rPr>
        <w:t>Use the next five minutes to silently study the material that has been covered over the past week.</w:t>
      </w:r>
    </w:p>
    <w:p w14:paraId="2357744E" w14:textId="77777777" w:rsidR="00764F55" w:rsidRDefault="00660897">
      <w:pPr>
        <w:pStyle w:val="ListParagraph"/>
        <w:numPr>
          <w:ilvl w:val="0"/>
          <w:numId w:val="3"/>
        </w:numPr>
        <w:tabs>
          <w:tab w:val="num" w:pos="660"/>
        </w:tabs>
        <w:spacing w:after="0"/>
        <w:ind w:left="660" w:hanging="300"/>
        <w:rPr>
          <w:rFonts w:ascii="Arial" w:eastAsia="Arial" w:hAnsi="Arial" w:cs="Arial"/>
          <w:color w:val="808080"/>
          <w:sz w:val="20"/>
          <w:szCs w:val="20"/>
        </w:rPr>
      </w:pPr>
      <w:r>
        <w:rPr>
          <w:rFonts w:ascii="Arial"/>
          <w:color w:val="808080"/>
          <w:sz w:val="20"/>
          <w:szCs w:val="20"/>
        </w:rPr>
        <w:t>Students will take a short quiz before beginning the lesson.</w:t>
      </w:r>
    </w:p>
    <w:p w14:paraId="6D15A003" w14:textId="77777777" w:rsidR="00764F55" w:rsidRDefault="00764F55">
      <w:pPr>
        <w:spacing w:after="0"/>
        <w:rPr>
          <w:rFonts w:ascii="Arial" w:eastAsia="Arial" w:hAnsi="Arial" w:cs="Arial"/>
          <w:color w:val="808080"/>
          <w:sz w:val="20"/>
          <w:szCs w:val="20"/>
        </w:rPr>
      </w:pPr>
    </w:p>
    <w:p w14:paraId="71A87E76" w14:textId="77777777" w:rsidR="00764F55" w:rsidRDefault="00660897">
      <w:pPr>
        <w:spacing w:after="0"/>
        <w:rPr>
          <w:rFonts w:ascii="Arial" w:eastAsia="Arial" w:hAnsi="Arial" w:cs="Arial"/>
          <w:color w:val="808080"/>
          <w:sz w:val="20"/>
          <w:szCs w:val="20"/>
        </w:rPr>
      </w:pPr>
      <w:r>
        <w:rPr>
          <w:rFonts w:ascii="Arial"/>
          <w:color w:val="808080"/>
          <w:sz w:val="20"/>
          <w:szCs w:val="20"/>
        </w:rPr>
        <w:t>Set (4 minutes):</w:t>
      </w:r>
    </w:p>
    <w:p w14:paraId="680859F1" w14:textId="77777777" w:rsidR="00764F55" w:rsidRDefault="00660897">
      <w:pPr>
        <w:pStyle w:val="ListParagraph"/>
        <w:numPr>
          <w:ilvl w:val="0"/>
          <w:numId w:val="6"/>
        </w:numPr>
        <w:tabs>
          <w:tab w:val="num" w:pos="660"/>
        </w:tabs>
        <w:spacing w:after="0"/>
        <w:ind w:left="660" w:hanging="300"/>
        <w:rPr>
          <w:rFonts w:ascii="Arial" w:eastAsia="Arial" w:hAnsi="Arial" w:cs="Arial"/>
          <w:color w:val="808080"/>
          <w:sz w:val="20"/>
          <w:szCs w:val="20"/>
        </w:rPr>
      </w:pPr>
      <w:r>
        <w:rPr>
          <w:rFonts w:ascii="Arial"/>
          <w:color w:val="808080"/>
          <w:sz w:val="20"/>
          <w:szCs w:val="20"/>
        </w:rPr>
        <w:t>Ask students if they look more like their mother or more like their father, and then ask which traits they get from each of their parents.</w:t>
      </w:r>
    </w:p>
    <w:p w14:paraId="236F741B" w14:textId="77777777" w:rsidR="00764F55" w:rsidRDefault="00660897">
      <w:pPr>
        <w:pStyle w:val="ListParagraph"/>
        <w:numPr>
          <w:ilvl w:val="0"/>
          <w:numId w:val="6"/>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Over the last few days we</w:t>
      </w:r>
      <w:r>
        <w:rPr>
          <w:rFonts w:hAnsi="Arial"/>
          <w:color w:val="808080"/>
          <w:sz w:val="20"/>
          <w:szCs w:val="20"/>
        </w:rPr>
        <w:t>’</w:t>
      </w:r>
      <w:r>
        <w:rPr>
          <w:rFonts w:ascii="Arial"/>
          <w:color w:val="808080"/>
          <w:sz w:val="20"/>
          <w:szCs w:val="20"/>
        </w:rPr>
        <w:t>ve been seeing how traits are passed down from parents to their children. Because half of your genes come from your mother and half of your genes come from your father, you end up being a blend or combination of their traits. This is why you end up looking like both of them, instead of looking like just one of them. Today we</w:t>
      </w:r>
      <w:r>
        <w:rPr>
          <w:rFonts w:hAnsi="Arial"/>
          <w:color w:val="808080"/>
          <w:sz w:val="20"/>
          <w:szCs w:val="20"/>
        </w:rPr>
        <w:t>’</w:t>
      </w:r>
      <w:r>
        <w:rPr>
          <w:rFonts w:ascii="Arial"/>
          <w:color w:val="808080"/>
          <w:sz w:val="20"/>
          <w:szCs w:val="20"/>
        </w:rPr>
        <w:t>re going to be doing an activity that reinforces what we</w:t>
      </w:r>
      <w:r>
        <w:rPr>
          <w:rFonts w:hAnsi="Arial"/>
          <w:color w:val="808080"/>
          <w:sz w:val="20"/>
          <w:szCs w:val="20"/>
        </w:rPr>
        <w:t>’</w:t>
      </w:r>
      <w:r>
        <w:rPr>
          <w:rFonts w:ascii="Arial"/>
          <w:color w:val="808080"/>
          <w:sz w:val="20"/>
          <w:szCs w:val="20"/>
        </w:rPr>
        <w:t>ve already learned about genetics.</w:t>
      </w:r>
      <w:r>
        <w:rPr>
          <w:rFonts w:hAnsi="Arial"/>
          <w:color w:val="808080"/>
          <w:sz w:val="20"/>
          <w:szCs w:val="20"/>
        </w:rPr>
        <w:t>”</w:t>
      </w:r>
    </w:p>
    <w:p w14:paraId="05C5E576" w14:textId="77777777" w:rsidR="00764F55" w:rsidRDefault="00764F55">
      <w:pPr>
        <w:spacing w:after="0"/>
        <w:rPr>
          <w:rFonts w:ascii="Arial" w:eastAsia="Arial" w:hAnsi="Arial" w:cs="Arial"/>
          <w:color w:val="808080"/>
          <w:sz w:val="20"/>
          <w:szCs w:val="20"/>
        </w:rPr>
      </w:pPr>
    </w:p>
    <w:p w14:paraId="14009572" w14:textId="77777777" w:rsidR="00764F55" w:rsidRDefault="00660897">
      <w:pPr>
        <w:spacing w:after="0"/>
        <w:rPr>
          <w:rFonts w:ascii="Arial" w:eastAsia="Arial" w:hAnsi="Arial" w:cs="Arial"/>
          <w:color w:val="808080"/>
          <w:sz w:val="20"/>
          <w:szCs w:val="20"/>
        </w:rPr>
      </w:pPr>
      <w:r>
        <w:rPr>
          <w:rFonts w:ascii="Arial"/>
          <w:color w:val="808080"/>
          <w:sz w:val="20"/>
          <w:szCs w:val="20"/>
        </w:rPr>
        <w:t>Procedures (30 minutes):</w:t>
      </w:r>
    </w:p>
    <w:p w14:paraId="7571E504" w14:textId="77777777" w:rsidR="00764F55" w:rsidRDefault="00660897">
      <w:pPr>
        <w:pStyle w:val="ListParagraph"/>
        <w:numPr>
          <w:ilvl w:val="0"/>
          <w:numId w:val="9"/>
        </w:numPr>
        <w:tabs>
          <w:tab w:val="num" w:pos="660"/>
        </w:tabs>
        <w:spacing w:after="0"/>
        <w:ind w:left="660" w:hanging="300"/>
        <w:rPr>
          <w:rFonts w:ascii="Arial" w:eastAsia="Arial" w:hAnsi="Arial" w:cs="Arial"/>
          <w:color w:val="808080"/>
          <w:sz w:val="20"/>
          <w:szCs w:val="20"/>
        </w:rPr>
      </w:pPr>
      <w:r>
        <w:rPr>
          <w:rFonts w:ascii="Arial"/>
          <w:color w:val="808080"/>
          <w:sz w:val="20"/>
          <w:szCs w:val="20"/>
        </w:rPr>
        <w:t>26 minutes. Students will work in partners to complete an activity that involves crossing a series of traits, determining the genotype of an offspring based on this cross, and then drawing the offspring to illustrate the phenotype based on the genotypes that arose from the cross. Each set of partners will be given two poker chips, each chip representing one of the parents. The parents are heterozygous for all over their traits; thus one side of each coin represents the dominant allele, while the other side of each coin represents the recessive allele. Students flip the coins to determine the genotype of the offspring, and this is done for all traits. After the genotypes for all of the traits are obtained, students draw the phenotype of the offspring.</w:t>
      </w:r>
    </w:p>
    <w:p w14:paraId="2D6BC9E8" w14:textId="77777777" w:rsidR="00764F55" w:rsidRDefault="00660897">
      <w:pPr>
        <w:pStyle w:val="ListParagraph"/>
        <w:numPr>
          <w:ilvl w:val="0"/>
          <w:numId w:val="9"/>
        </w:numPr>
        <w:tabs>
          <w:tab w:val="num" w:pos="660"/>
        </w:tabs>
        <w:spacing w:after="0"/>
        <w:ind w:left="660" w:hanging="300"/>
        <w:rPr>
          <w:rFonts w:ascii="Arial" w:eastAsia="Arial" w:hAnsi="Arial" w:cs="Arial"/>
          <w:color w:val="808080"/>
          <w:sz w:val="20"/>
          <w:szCs w:val="20"/>
        </w:rPr>
      </w:pPr>
      <w:r>
        <w:rPr>
          <w:rFonts w:ascii="Arial"/>
          <w:color w:val="808080"/>
          <w:sz w:val="20"/>
          <w:szCs w:val="20"/>
        </w:rPr>
        <w:t>4 minutes. If there is time at the end of the period, the answers to the quiz will be gone over as a class, and students will have the opportunity to show off their creations from the activity. Students will complete a full lab report to be submitted by Friday. (</w:t>
      </w:r>
      <w:proofErr w:type="gramStart"/>
      <w:r>
        <w:rPr>
          <w:rFonts w:ascii="Arial"/>
          <w:color w:val="808080"/>
          <w:sz w:val="20"/>
          <w:szCs w:val="20"/>
        </w:rPr>
        <w:t>see</w:t>
      </w:r>
      <w:proofErr w:type="gramEnd"/>
      <w:r>
        <w:rPr>
          <w:rFonts w:ascii="Arial"/>
          <w:color w:val="808080"/>
          <w:sz w:val="20"/>
          <w:szCs w:val="20"/>
        </w:rPr>
        <w:t xml:space="preserve"> attached lab report rubric).</w:t>
      </w:r>
    </w:p>
    <w:p w14:paraId="1B2DA213" w14:textId="77777777" w:rsidR="00764F55" w:rsidRDefault="00764F55">
      <w:pPr>
        <w:spacing w:after="0"/>
        <w:rPr>
          <w:rFonts w:ascii="Arial" w:eastAsia="Arial" w:hAnsi="Arial" w:cs="Arial"/>
          <w:color w:val="808080"/>
          <w:sz w:val="20"/>
          <w:szCs w:val="20"/>
        </w:rPr>
      </w:pPr>
    </w:p>
    <w:p w14:paraId="40AF6FBF" w14:textId="77777777" w:rsidR="00764F55" w:rsidRDefault="00660897">
      <w:pPr>
        <w:spacing w:after="0"/>
        <w:rPr>
          <w:rFonts w:ascii="Arial" w:eastAsia="Arial" w:hAnsi="Arial" w:cs="Arial"/>
          <w:color w:val="808080"/>
          <w:sz w:val="20"/>
          <w:szCs w:val="20"/>
        </w:rPr>
      </w:pPr>
      <w:r>
        <w:rPr>
          <w:rFonts w:ascii="Arial"/>
          <w:color w:val="808080"/>
          <w:sz w:val="20"/>
          <w:szCs w:val="20"/>
        </w:rPr>
        <w:t>Closure (3 minutes):</w:t>
      </w:r>
    </w:p>
    <w:p w14:paraId="255EB8BF" w14:textId="77777777" w:rsidR="00764F55" w:rsidRDefault="00660897">
      <w:pPr>
        <w:pStyle w:val="ListParagraph"/>
        <w:numPr>
          <w:ilvl w:val="0"/>
          <w:numId w:val="12"/>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Today we created smiley faces using the principles of genetics that we have already learned. We saw that offspring receive half of their genes from their mother and half of their genes from their mother. Since alleles can be either dominant or recessive and because there are so many different genes that make up an individual, interactions occur between alleles and different genes to produce the complicated phenotypes we see in people. This is why the way everyone looks is completely unique; you make look a little like each of your parents, but no one else in the world has your combination of genes.</w:t>
      </w:r>
      <w:r>
        <w:rPr>
          <w:rFonts w:hAnsi="Arial"/>
          <w:color w:val="808080"/>
          <w:sz w:val="20"/>
          <w:szCs w:val="20"/>
        </w:rPr>
        <w:t>”</w:t>
      </w:r>
    </w:p>
    <w:p w14:paraId="3DE2405E" w14:textId="77777777" w:rsidR="00764F55" w:rsidRDefault="00660897">
      <w:pPr>
        <w:pStyle w:val="ListParagraph"/>
        <w:numPr>
          <w:ilvl w:val="0"/>
          <w:numId w:val="12"/>
        </w:numPr>
        <w:tabs>
          <w:tab w:val="num" w:pos="660"/>
        </w:tabs>
        <w:spacing w:after="0"/>
        <w:ind w:left="660" w:hanging="300"/>
        <w:rPr>
          <w:rFonts w:ascii="Arial" w:eastAsia="Arial" w:hAnsi="Arial" w:cs="Arial"/>
          <w:color w:val="808080"/>
          <w:sz w:val="20"/>
          <w:szCs w:val="20"/>
        </w:rPr>
      </w:pPr>
      <w:r>
        <w:rPr>
          <w:rFonts w:ascii="Arial"/>
          <w:color w:val="808080"/>
          <w:sz w:val="20"/>
          <w:szCs w:val="20"/>
        </w:rPr>
        <w:t>Orally quiz students on the genetics that we have learned thus far.</w:t>
      </w:r>
    </w:p>
    <w:p w14:paraId="2BCC2CD8" w14:textId="77777777" w:rsidR="00764F55" w:rsidRDefault="00660897">
      <w:pPr>
        <w:pStyle w:val="ListParagraph"/>
        <w:numPr>
          <w:ilvl w:val="0"/>
          <w:numId w:val="12"/>
        </w:numPr>
        <w:tabs>
          <w:tab w:val="num" w:pos="660"/>
        </w:tabs>
        <w:spacing w:after="0"/>
        <w:ind w:left="660" w:hanging="300"/>
        <w:rPr>
          <w:rFonts w:ascii="Arial" w:eastAsia="Arial" w:hAnsi="Arial" w:cs="Arial"/>
          <w:color w:val="808080"/>
          <w:sz w:val="20"/>
          <w:szCs w:val="20"/>
        </w:rPr>
      </w:pPr>
      <w:r>
        <w:rPr>
          <w:rFonts w:hAnsi="Arial"/>
          <w:color w:val="808080"/>
          <w:sz w:val="20"/>
          <w:szCs w:val="20"/>
        </w:rPr>
        <w:t>“</w:t>
      </w:r>
      <w:r>
        <w:rPr>
          <w:rFonts w:ascii="Arial"/>
          <w:color w:val="808080"/>
          <w:sz w:val="20"/>
          <w:szCs w:val="20"/>
        </w:rPr>
        <w:t>Tomorrow we</w:t>
      </w:r>
      <w:r>
        <w:rPr>
          <w:rFonts w:hAnsi="Arial"/>
          <w:color w:val="808080"/>
          <w:sz w:val="20"/>
          <w:szCs w:val="20"/>
        </w:rPr>
        <w:t>’</w:t>
      </w:r>
      <w:r>
        <w:rPr>
          <w:rFonts w:ascii="Arial"/>
          <w:color w:val="808080"/>
          <w:sz w:val="20"/>
          <w:szCs w:val="20"/>
        </w:rPr>
        <w:t>re going to look at another pattern of inheritance that goes beyond the work of Mendel; we</w:t>
      </w:r>
      <w:r>
        <w:rPr>
          <w:rFonts w:hAnsi="Arial"/>
          <w:color w:val="808080"/>
          <w:sz w:val="20"/>
          <w:szCs w:val="20"/>
        </w:rPr>
        <w:t>’</w:t>
      </w:r>
      <w:r>
        <w:rPr>
          <w:rFonts w:ascii="Arial"/>
          <w:color w:val="808080"/>
          <w:sz w:val="20"/>
          <w:szCs w:val="20"/>
        </w:rPr>
        <w:t xml:space="preserve">re going to be taking examining </w:t>
      </w:r>
      <w:proofErr w:type="spellStart"/>
      <w:r>
        <w:rPr>
          <w:rFonts w:ascii="Arial"/>
          <w:color w:val="808080"/>
          <w:sz w:val="20"/>
          <w:szCs w:val="20"/>
        </w:rPr>
        <w:t>codominance</w:t>
      </w:r>
      <w:proofErr w:type="spellEnd"/>
      <w:r>
        <w:rPr>
          <w:rFonts w:ascii="Arial"/>
          <w:color w:val="808080"/>
          <w:sz w:val="20"/>
          <w:szCs w:val="20"/>
        </w:rPr>
        <w:t>.</w:t>
      </w:r>
      <w:r>
        <w:rPr>
          <w:rFonts w:hAnsi="Arial"/>
          <w:color w:val="808080"/>
          <w:sz w:val="20"/>
          <w:szCs w:val="20"/>
        </w:rPr>
        <w:t>”</w:t>
      </w:r>
    </w:p>
    <w:p w14:paraId="52E11403" w14:textId="77777777" w:rsidR="00764F55" w:rsidRDefault="00764F55">
      <w:pPr>
        <w:spacing w:after="0"/>
        <w:rPr>
          <w:rFonts w:ascii="Arial" w:eastAsia="Arial" w:hAnsi="Arial" w:cs="Arial"/>
          <w:color w:val="808080"/>
          <w:sz w:val="20"/>
          <w:szCs w:val="20"/>
        </w:rPr>
      </w:pPr>
    </w:p>
    <w:p w14:paraId="1FC9A41D" w14:textId="77777777" w:rsidR="00764F55" w:rsidRDefault="00660897">
      <w:pPr>
        <w:spacing w:after="0"/>
        <w:rPr>
          <w:rFonts w:ascii="Arial" w:eastAsia="Arial" w:hAnsi="Arial" w:cs="Arial"/>
          <w:color w:val="808080"/>
          <w:sz w:val="20"/>
          <w:szCs w:val="20"/>
        </w:rPr>
      </w:pPr>
      <w:r>
        <w:rPr>
          <w:rFonts w:ascii="Arial"/>
          <w:color w:val="808080"/>
          <w:sz w:val="20"/>
          <w:szCs w:val="20"/>
        </w:rPr>
        <w:t>Assessment/Evaluation:</w:t>
      </w:r>
    </w:p>
    <w:p w14:paraId="15A9AB07" w14:textId="77777777" w:rsidR="00764F55" w:rsidRDefault="00660897">
      <w:pPr>
        <w:spacing w:after="0"/>
        <w:rPr>
          <w:rFonts w:ascii="Arial" w:eastAsia="Arial" w:hAnsi="Arial" w:cs="Arial"/>
          <w:color w:val="808080"/>
          <w:sz w:val="20"/>
          <w:szCs w:val="20"/>
        </w:rPr>
      </w:pPr>
      <w:r>
        <w:rPr>
          <w:rFonts w:ascii="Arial"/>
          <w:color w:val="808080"/>
          <w:sz w:val="20"/>
          <w:szCs w:val="20"/>
        </w:rPr>
        <w:t xml:space="preserve">Objective: TSW complete an activity that reinforces the concepts of genetics that we have learned thus far (5b DOK 2). </w:t>
      </w:r>
    </w:p>
    <w:p w14:paraId="2912F1C1" w14:textId="77777777" w:rsidR="00764F55" w:rsidRDefault="00660897">
      <w:pPr>
        <w:pStyle w:val="ListParagraph"/>
        <w:numPr>
          <w:ilvl w:val="0"/>
          <w:numId w:val="14"/>
        </w:numPr>
        <w:tabs>
          <w:tab w:val="num" w:pos="660"/>
        </w:tabs>
        <w:spacing w:after="0"/>
        <w:ind w:left="660" w:hanging="300"/>
        <w:rPr>
          <w:rFonts w:ascii="Arial" w:eastAsia="Arial" w:hAnsi="Arial" w:cs="Arial"/>
          <w:color w:val="7F7F7F"/>
          <w:sz w:val="20"/>
          <w:szCs w:val="20"/>
        </w:rPr>
      </w:pPr>
      <w:r>
        <w:rPr>
          <w:rFonts w:ascii="Arial"/>
          <w:color w:val="7F7F7F"/>
          <w:sz w:val="20"/>
          <w:szCs w:val="20"/>
        </w:rPr>
        <w:t>Informal: While students are working on the Smiley Face Activity (M), the teacher will be walking around and discussing the work with students individually to ensure that they have a grasp on the concepts of genetics that we have learned thus far (C).</w:t>
      </w:r>
    </w:p>
    <w:p w14:paraId="56D13428" w14:textId="77777777" w:rsidR="00764F55" w:rsidRDefault="00660897">
      <w:pPr>
        <w:pStyle w:val="ListParagraph"/>
        <w:numPr>
          <w:ilvl w:val="0"/>
          <w:numId w:val="12"/>
        </w:numPr>
        <w:tabs>
          <w:tab w:val="num" w:pos="660"/>
        </w:tabs>
        <w:spacing w:after="0"/>
        <w:ind w:left="660" w:hanging="300"/>
        <w:rPr>
          <w:rFonts w:ascii="Arial" w:eastAsia="Arial" w:hAnsi="Arial" w:cs="Arial"/>
          <w:sz w:val="20"/>
          <w:szCs w:val="20"/>
        </w:rPr>
      </w:pPr>
      <w:r>
        <w:rPr>
          <w:rFonts w:ascii="Arial"/>
          <w:color w:val="808080"/>
          <w:sz w:val="20"/>
          <w:szCs w:val="20"/>
        </w:rPr>
        <w:t xml:space="preserve">Formal:  </w:t>
      </w:r>
      <w:r>
        <w:rPr>
          <w:rFonts w:ascii="Arial"/>
          <w:color w:val="7F7F7F"/>
          <w:sz w:val="20"/>
          <w:szCs w:val="20"/>
        </w:rPr>
        <w:t>A test will be given at a later date (M) that covers genetics terminology and the different patterns of inheritance (C), and the grade will be recorded in a grade book (D).</w:t>
      </w:r>
    </w:p>
    <w:sectPr w:rsidR="00764F55">
      <w:headerReference w:type="default" r:id="rId8"/>
      <w:footerReference w:type="default" r:id="rId9"/>
      <w:pgSz w:w="12240" w:h="15840"/>
      <w:pgMar w:top="720" w:right="720" w:bottom="72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B865A" w14:textId="77777777" w:rsidR="00DD1FF9" w:rsidRDefault="00660897">
      <w:pPr>
        <w:spacing w:after="0"/>
      </w:pPr>
      <w:r>
        <w:separator/>
      </w:r>
    </w:p>
  </w:endnote>
  <w:endnote w:type="continuationSeparator" w:id="0">
    <w:p w14:paraId="1D8AA807" w14:textId="77777777" w:rsidR="00DD1FF9" w:rsidRDefault="006608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3F17" w14:textId="77777777" w:rsidR="00764F55" w:rsidRDefault="00764F55">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C177" w14:textId="77777777" w:rsidR="00DD1FF9" w:rsidRDefault="00660897">
      <w:pPr>
        <w:spacing w:after="0"/>
      </w:pPr>
      <w:r>
        <w:separator/>
      </w:r>
    </w:p>
  </w:footnote>
  <w:footnote w:type="continuationSeparator" w:id="0">
    <w:p w14:paraId="14A9B708" w14:textId="77777777" w:rsidR="00DD1FF9" w:rsidRDefault="0066089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6E6C" w14:textId="77777777" w:rsidR="00764F55" w:rsidRDefault="00764F55">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258C"/>
    <w:multiLevelType w:val="multilevel"/>
    <w:tmpl w:val="43661144"/>
    <w:lvl w:ilvl="0">
      <w:start w:val="1"/>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1">
    <w:nsid w:val="1A6832D7"/>
    <w:multiLevelType w:val="multilevel"/>
    <w:tmpl w:val="4810FC4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
    <w:nsid w:val="2CFF6ADA"/>
    <w:multiLevelType w:val="multilevel"/>
    <w:tmpl w:val="EE68B296"/>
    <w:styleLink w:val="List1"/>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3">
    <w:nsid w:val="33FF0CFE"/>
    <w:multiLevelType w:val="multilevel"/>
    <w:tmpl w:val="24ECD0D6"/>
    <w:styleLink w:val="List32"/>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4">
    <w:nsid w:val="452904A4"/>
    <w:multiLevelType w:val="multilevel"/>
    <w:tmpl w:val="6EB240FE"/>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5">
    <w:nsid w:val="46FB510B"/>
    <w:multiLevelType w:val="multilevel"/>
    <w:tmpl w:val="9B0A78E4"/>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6">
    <w:nsid w:val="47D85EFB"/>
    <w:multiLevelType w:val="multilevel"/>
    <w:tmpl w:val="1BDC291C"/>
    <w:styleLink w:val="List22"/>
    <w:lvl w:ilvl="0">
      <w:start w:val="1"/>
      <w:numFmt w:val="decimal"/>
      <w:lvlText w:val="%1."/>
      <w:lvlJc w:val="left"/>
      <w:rPr>
        <w:color w:val="808080"/>
        <w:position w:val="0"/>
      </w:rPr>
    </w:lvl>
    <w:lvl w:ilvl="1">
      <w:start w:val="1"/>
      <w:numFmt w:val="bullet"/>
      <w:lvlText w:val="•"/>
      <w:lvlJc w:val="left"/>
      <w:rPr>
        <w:color w:val="808080"/>
        <w:position w:val="0"/>
      </w:rPr>
    </w:lvl>
    <w:lvl w:ilvl="2">
      <w:start w:val="1"/>
      <w:numFmt w:val="lowerRoman"/>
      <w:lvlText w:val="%3."/>
      <w:lvlJc w:val="left"/>
      <w:rPr>
        <w:color w:val="808080"/>
        <w:position w:val="0"/>
      </w:rPr>
    </w:lvl>
    <w:lvl w:ilvl="3">
      <w:start w:val="1"/>
      <w:numFmt w:val="decimal"/>
      <w:lvlText w:val="%4."/>
      <w:lvlJc w:val="left"/>
      <w:rPr>
        <w:color w:val="808080"/>
        <w:position w:val="0"/>
      </w:rPr>
    </w:lvl>
    <w:lvl w:ilvl="4">
      <w:start w:val="1"/>
      <w:numFmt w:val="lowerLetter"/>
      <w:lvlText w:val="%5."/>
      <w:lvlJc w:val="left"/>
      <w:rPr>
        <w:color w:val="808080"/>
        <w:position w:val="0"/>
      </w:rPr>
    </w:lvl>
    <w:lvl w:ilvl="5">
      <w:start w:val="1"/>
      <w:numFmt w:val="lowerRoman"/>
      <w:lvlText w:val="%6."/>
      <w:lvlJc w:val="left"/>
      <w:rPr>
        <w:color w:val="808080"/>
        <w:position w:val="0"/>
      </w:rPr>
    </w:lvl>
    <w:lvl w:ilvl="6">
      <w:start w:val="1"/>
      <w:numFmt w:val="decimal"/>
      <w:lvlText w:val="%7."/>
      <w:lvlJc w:val="left"/>
      <w:rPr>
        <w:color w:val="808080"/>
        <w:position w:val="0"/>
      </w:rPr>
    </w:lvl>
    <w:lvl w:ilvl="7">
      <w:start w:val="1"/>
      <w:numFmt w:val="lowerLetter"/>
      <w:lvlText w:val="%8."/>
      <w:lvlJc w:val="left"/>
      <w:rPr>
        <w:color w:val="808080"/>
        <w:position w:val="0"/>
      </w:rPr>
    </w:lvl>
    <w:lvl w:ilvl="8">
      <w:start w:val="1"/>
      <w:numFmt w:val="lowerRoman"/>
      <w:lvlText w:val="%9."/>
      <w:lvlJc w:val="left"/>
      <w:rPr>
        <w:color w:val="808080"/>
        <w:position w:val="0"/>
      </w:rPr>
    </w:lvl>
  </w:abstractNum>
  <w:abstractNum w:abstractNumId="7">
    <w:nsid w:val="4A8E6E61"/>
    <w:multiLevelType w:val="multilevel"/>
    <w:tmpl w:val="A9F0E794"/>
    <w:lvl w:ilvl="0">
      <w:start w:val="1"/>
      <w:numFmt w:val="decimal"/>
      <w:lvlText w:val="%1."/>
      <w:lvlJc w:val="left"/>
      <w:rPr>
        <w:color w:val="808080"/>
        <w:position w:val="0"/>
      </w:rPr>
    </w:lvl>
    <w:lvl w:ilvl="1">
      <w:start w:val="1"/>
      <w:numFmt w:val="bullet"/>
      <w:lvlText w:val="•"/>
      <w:lvlJc w:val="left"/>
      <w:rPr>
        <w:color w:val="808080"/>
        <w:position w:val="0"/>
      </w:rPr>
    </w:lvl>
    <w:lvl w:ilvl="2">
      <w:start w:val="1"/>
      <w:numFmt w:val="lowerRoman"/>
      <w:lvlText w:val="%3."/>
      <w:lvlJc w:val="left"/>
      <w:rPr>
        <w:color w:val="808080"/>
        <w:position w:val="0"/>
      </w:rPr>
    </w:lvl>
    <w:lvl w:ilvl="3">
      <w:start w:val="1"/>
      <w:numFmt w:val="decimal"/>
      <w:lvlText w:val="%4."/>
      <w:lvlJc w:val="left"/>
      <w:rPr>
        <w:color w:val="808080"/>
        <w:position w:val="0"/>
      </w:rPr>
    </w:lvl>
    <w:lvl w:ilvl="4">
      <w:start w:val="1"/>
      <w:numFmt w:val="lowerLetter"/>
      <w:lvlText w:val="%5."/>
      <w:lvlJc w:val="left"/>
      <w:rPr>
        <w:color w:val="808080"/>
        <w:position w:val="0"/>
      </w:rPr>
    </w:lvl>
    <w:lvl w:ilvl="5">
      <w:start w:val="1"/>
      <w:numFmt w:val="lowerRoman"/>
      <w:lvlText w:val="%6."/>
      <w:lvlJc w:val="left"/>
      <w:rPr>
        <w:color w:val="808080"/>
        <w:position w:val="0"/>
      </w:rPr>
    </w:lvl>
    <w:lvl w:ilvl="6">
      <w:start w:val="1"/>
      <w:numFmt w:val="decimal"/>
      <w:lvlText w:val="%7."/>
      <w:lvlJc w:val="left"/>
      <w:rPr>
        <w:color w:val="808080"/>
        <w:position w:val="0"/>
      </w:rPr>
    </w:lvl>
    <w:lvl w:ilvl="7">
      <w:start w:val="1"/>
      <w:numFmt w:val="lowerLetter"/>
      <w:lvlText w:val="%8."/>
      <w:lvlJc w:val="left"/>
      <w:rPr>
        <w:color w:val="808080"/>
        <w:position w:val="0"/>
      </w:rPr>
    </w:lvl>
    <w:lvl w:ilvl="8">
      <w:start w:val="1"/>
      <w:numFmt w:val="lowerRoman"/>
      <w:lvlText w:val="%9."/>
      <w:lvlJc w:val="left"/>
      <w:rPr>
        <w:color w:val="808080"/>
        <w:position w:val="0"/>
      </w:rPr>
    </w:lvl>
  </w:abstractNum>
  <w:abstractNum w:abstractNumId="8">
    <w:nsid w:val="4F6F11D6"/>
    <w:multiLevelType w:val="multilevel"/>
    <w:tmpl w:val="C9DA6B7A"/>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9">
    <w:nsid w:val="5CA60646"/>
    <w:multiLevelType w:val="multilevel"/>
    <w:tmpl w:val="C28E503C"/>
    <w:styleLink w:val="List0"/>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abstractNum w:abstractNumId="10">
    <w:nsid w:val="5E9373AF"/>
    <w:multiLevelType w:val="multilevel"/>
    <w:tmpl w:val="B132636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1">
    <w:nsid w:val="65C922B4"/>
    <w:multiLevelType w:val="multilevel"/>
    <w:tmpl w:val="2DBCEEB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2">
    <w:nsid w:val="717E4B12"/>
    <w:multiLevelType w:val="multilevel"/>
    <w:tmpl w:val="6CC8B24E"/>
    <w:styleLink w:val="List42"/>
    <w:lvl w:ilvl="0">
      <w:numFmt w:val="bullet"/>
      <w:lvlText w:val="•"/>
      <w:lvlJc w:val="left"/>
      <w:rPr>
        <w:color w:val="7F7F7F"/>
        <w:position w:val="0"/>
      </w:rPr>
    </w:lvl>
    <w:lvl w:ilvl="1">
      <w:start w:val="1"/>
      <w:numFmt w:val="bullet"/>
      <w:lvlText w:val="o"/>
      <w:lvlJc w:val="left"/>
      <w:rPr>
        <w:color w:val="7F7F7F"/>
        <w:position w:val="0"/>
      </w:rPr>
    </w:lvl>
    <w:lvl w:ilvl="2">
      <w:start w:val="1"/>
      <w:numFmt w:val="bullet"/>
      <w:lvlText w:val=""/>
      <w:lvlJc w:val="left"/>
      <w:rPr>
        <w:color w:val="7F7F7F"/>
        <w:position w:val="0"/>
      </w:rPr>
    </w:lvl>
    <w:lvl w:ilvl="3">
      <w:start w:val="1"/>
      <w:numFmt w:val="bullet"/>
      <w:lvlText w:val="•"/>
      <w:lvlJc w:val="left"/>
      <w:rPr>
        <w:color w:val="7F7F7F"/>
        <w:position w:val="0"/>
      </w:rPr>
    </w:lvl>
    <w:lvl w:ilvl="4">
      <w:start w:val="1"/>
      <w:numFmt w:val="bullet"/>
      <w:lvlText w:val="o"/>
      <w:lvlJc w:val="left"/>
      <w:rPr>
        <w:color w:val="7F7F7F"/>
        <w:position w:val="0"/>
      </w:rPr>
    </w:lvl>
    <w:lvl w:ilvl="5">
      <w:start w:val="1"/>
      <w:numFmt w:val="bullet"/>
      <w:lvlText w:val=""/>
      <w:lvlJc w:val="left"/>
      <w:rPr>
        <w:color w:val="7F7F7F"/>
        <w:position w:val="0"/>
      </w:rPr>
    </w:lvl>
    <w:lvl w:ilvl="6">
      <w:start w:val="1"/>
      <w:numFmt w:val="bullet"/>
      <w:lvlText w:val="•"/>
      <w:lvlJc w:val="left"/>
      <w:rPr>
        <w:color w:val="7F7F7F"/>
        <w:position w:val="0"/>
      </w:rPr>
    </w:lvl>
    <w:lvl w:ilvl="7">
      <w:start w:val="1"/>
      <w:numFmt w:val="bullet"/>
      <w:lvlText w:val="o"/>
      <w:lvlJc w:val="left"/>
      <w:rPr>
        <w:color w:val="7F7F7F"/>
        <w:position w:val="0"/>
      </w:rPr>
    </w:lvl>
    <w:lvl w:ilvl="8">
      <w:start w:val="1"/>
      <w:numFmt w:val="bullet"/>
      <w:lvlText w:val=""/>
      <w:lvlJc w:val="left"/>
      <w:rPr>
        <w:color w:val="7F7F7F"/>
        <w:position w:val="0"/>
      </w:rPr>
    </w:lvl>
  </w:abstractNum>
  <w:abstractNum w:abstractNumId="13">
    <w:nsid w:val="71DA00ED"/>
    <w:multiLevelType w:val="multilevel"/>
    <w:tmpl w:val="6D469A8E"/>
    <w:lvl w:ilvl="0">
      <w:start w:val="1"/>
      <w:numFmt w:val="bullet"/>
      <w:lvlText w:val="•"/>
      <w:lvlJc w:val="left"/>
      <w:rPr>
        <w:color w:val="808080"/>
        <w:position w:val="0"/>
      </w:rPr>
    </w:lvl>
    <w:lvl w:ilvl="1">
      <w:start w:val="1"/>
      <w:numFmt w:val="bullet"/>
      <w:lvlText w:val="o"/>
      <w:lvlJc w:val="left"/>
      <w:rPr>
        <w:color w:val="808080"/>
        <w:position w:val="0"/>
      </w:rPr>
    </w:lvl>
    <w:lvl w:ilvl="2">
      <w:start w:val="1"/>
      <w:numFmt w:val="bullet"/>
      <w:lvlText w:val=""/>
      <w:lvlJc w:val="left"/>
      <w:rPr>
        <w:color w:val="808080"/>
        <w:position w:val="0"/>
      </w:rPr>
    </w:lvl>
    <w:lvl w:ilvl="3">
      <w:start w:val="1"/>
      <w:numFmt w:val="bullet"/>
      <w:lvlText w:val="•"/>
      <w:lvlJc w:val="left"/>
      <w:rPr>
        <w:color w:val="808080"/>
        <w:position w:val="0"/>
      </w:rPr>
    </w:lvl>
    <w:lvl w:ilvl="4">
      <w:start w:val="1"/>
      <w:numFmt w:val="bullet"/>
      <w:lvlText w:val="o"/>
      <w:lvlJc w:val="left"/>
      <w:rPr>
        <w:color w:val="808080"/>
        <w:position w:val="0"/>
      </w:rPr>
    </w:lvl>
    <w:lvl w:ilvl="5">
      <w:start w:val="1"/>
      <w:numFmt w:val="bullet"/>
      <w:lvlText w:val=""/>
      <w:lvlJc w:val="left"/>
      <w:rPr>
        <w:color w:val="808080"/>
        <w:position w:val="0"/>
      </w:rPr>
    </w:lvl>
    <w:lvl w:ilvl="6">
      <w:start w:val="1"/>
      <w:numFmt w:val="bullet"/>
      <w:lvlText w:val="•"/>
      <w:lvlJc w:val="left"/>
      <w:rPr>
        <w:color w:val="808080"/>
        <w:position w:val="0"/>
      </w:rPr>
    </w:lvl>
    <w:lvl w:ilvl="7">
      <w:start w:val="1"/>
      <w:numFmt w:val="bullet"/>
      <w:lvlText w:val="o"/>
      <w:lvlJc w:val="left"/>
      <w:rPr>
        <w:color w:val="808080"/>
        <w:position w:val="0"/>
      </w:rPr>
    </w:lvl>
    <w:lvl w:ilvl="8">
      <w:start w:val="1"/>
      <w:numFmt w:val="bullet"/>
      <w:lvlText w:val=""/>
      <w:lvlJc w:val="left"/>
      <w:rPr>
        <w:color w:val="808080"/>
        <w:position w:val="0"/>
      </w:rPr>
    </w:lvl>
  </w:abstractNum>
  <w:num w:numId="1">
    <w:abstractNumId w:val="13"/>
  </w:num>
  <w:num w:numId="2">
    <w:abstractNumId w:val="11"/>
  </w:num>
  <w:num w:numId="3">
    <w:abstractNumId w:val="9"/>
  </w:num>
  <w:num w:numId="4">
    <w:abstractNumId w:val="4"/>
  </w:num>
  <w:num w:numId="5">
    <w:abstractNumId w:val="10"/>
  </w:num>
  <w:num w:numId="6">
    <w:abstractNumId w:val="2"/>
  </w:num>
  <w:num w:numId="7">
    <w:abstractNumId w:val="7"/>
  </w:num>
  <w:num w:numId="8">
    <w:abstractNumId w:val="8"/>
  </w:num>
  <w:num w:numId="9">
    <w:abstractNumId w:val="6"/>
  </w:num>
  <w:num w:numId="10">
    <w:abstractNumId w:val="5"/>
  </w:num>
  <w:num w:numId="11">
    <w:abstractNumId w:val="1"/>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4F55"/>
    <w:rsid w:val="000A25EF"/>
    <w:rsid w:val="00660897"/>
    <w:rsid w:val="00764F55"/>
    <w:rsid w:val="00DD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0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31"/>
    <w:pPr>
      <w:numPr>
        <w:numId w:val="9"/>
      </w:numPr>
    </w:pPr>
  </w:style>
  <w:style w:type="numbering" w:customStyle="1" w:styleId="List31">
    <w:name w:val="List 31"/>
  </w:style>
  <w:style w:type="numbering" w:customStyle="1" w:styleId="List32">
    <w:name w:val="List 32"/>
    <w:basedOn w:val="List41"/>
    <w:pPr>
      <w:numPr>
        <w:numId w:val="12"/>
      </w:numPr>
    </w:pPr>
  </w:style>
  <w:style w:type="numbering" w:customStyle="1" w:styleId="List41">
    <w:name w:val="List 41"/>
  </w:style>
  <w:style w:type="numbering" w:customStyle="1" w:styleId="List42">
    <w:name w:val="List 42"/>
    <w:basedOn w:val="List41"/>
    <w:pPr>
      <w:numPr>
        <w:numId w:val="1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pPr>
    <w:rPr>
      <w:rFonts w:ascii="Cambria" w:hAnsi="Arial Unicode MS" w:cs="Arial Unicode MS"/>
      <w:color w:val="000000"/>
      <w:sz w:val="24"/>
      <w:szCs w:val="24"/>
    </w:rPr>
  </w:style>
  <w:style w:type="paragraph" w:styleId="ListParagraph">
    <w:name w:val="List Paragraph"/>
    <w:pPr>
      <w:spacing w:after="200"/>
      <w:ind w:left="720"/>
    </w:pPr>
    <w:rPr>
      <w:rFonts w:ascii="Cambria" w:hAnsi="Arial Unicode MS" w:cs="Arial Unicode M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31"/>
    <w:pPr>
      <w:numPr>
        <w:numId w:val="9"/>
      </w:numPr>
    </w:pPr>
  </w:style>
  <w:style w:type="numbering" w:customStyle="1" w:styleId="List31">
    <w:name w:val="List 31"/>
  </w:style>
  <w:style w:type="numbering" w:customStyle="1" w:styleId="List32">
    <w:name w:val="List 32"/>
    <w:basedOn w:val="List41"/>
    <w:pPr>
      <w:numPr>
        <w:numId w:val="12"/>
      </w:numPr>
    </w:pPr>
  </w:style>
  <w:style w:type="numbering" w:customStyle="1" w:styleId="List41">
    <w:name w:val="List 41"/>
  </w:style>
  <w:style w:type="numbering" w:customStyle="1" w:styleId="List42">
    <w:name w:val="List 42"/>
    <w:basedOn w:val="List4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3150</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Harry</cp:lastModifiedBy>
  <cp:revision>2</cp:revision>
  <dcterms:created xsi:type="dcterms:W3CDTF">2015-04-03T18:21:00Z</dcterms:created>
  <dcterms:modified xsi:type="dcterms:W3CDTF">2015-04-03T18:21:00Z</dcterms:modified>
</cp:coreProperties>
</file>